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19E1E" w14:textId="77777777" w:rsidR="00DD74F6" w:rsidRDefault="00DD74F6" w:rsidP="00550245">
      <w:pPr>
        <w:ind w:left="278" w:right="446" w:hanging="3"/>
        <w:jc w:val="center"/>
        <w:rPr>
          <w:rFonts w:ascii="Times New Roman" w:hAnsi="Times New Roman"/>
          <w:b/>
          <w:bCs/>
          <w:lang w:val="it-IT"/>
        </w:rPr>
      </w:pPr>
    </w:p>
    <w:p w14:paraId="65B658E3" w14:textId="1DECDF29" w:rsidR="00DD74F6" w:rsidRDefault="00DD74F6" w:rsidP="00550245">
      <w:pPr>
        <w:ind w:left="278" w:right="446" w:hanging="3"/>
        <w:jc w:val="center"/>
        <w:rPr>
          <w:rFonts w:ascii="Times New Roman" w:hAnsi="Times New Roman"/>
          <w:b/>
          <w:bCs/>
          <w:lang w:val="it-IT"/>
        </w:rPr>
      </w:pPr>
    </w:p>
    <w:p w14:paraId="1701D44C" w14:textId="77777777" w:rsidR="00DD74F6" w:rsidRDefault="00DD74F6" w:rsidP="00550245">
      <w:pPr>
        <w:ind w:left="278" w:right="446" w:hanging="3"/>
        <w:jc w:val="center"/>
        <w:rPr>
          <w:rFonts w:ascii="Times New Roman" w:hAnsi="Times New Roman"/>
          <w:b/>
          <w:bCs/>
          <w:lang w:val="it-IT"/>
        </w:rPr>
      </w:pPr>
    </w:p>
    <w:p w14:paraId="20163FA9" w14:textId="77777777" w:rsidR="00DD74F6" w:rsidRDefault="00DD74F6" w:rsidP="00550245">
      <w:pPr>
        <w:ind w:left="278" w:right="446" w:hanging="3"/>
        <w:jc w:val="center"/>
        <w:rPr>
          <w:rFonts w:ascii="Times New Roman" w:hAnsi="Times New Roman"/>
          <w:b/>
          <w:bCs/>
          <w:lang w:val="it-IT"/>
        </w:rPr>
      </w:pPr>
    </w:p>
    <w:p w14:paraId="3F57F998" w14:textId="77777777" w:rsidR="00DD74F6" w:rsidRDefault="00DD74F6" w:rsidP="00550245">
      <w:pPr>
        <w:ind w:left="278" w:right="446" w:hanging="3"/>
        <w:jc w:val="center"/>
        <w:rPr>
          <w:rFonts w:ascii="Times New Roman" w:hAnsi="Times New Roman"/>
          <w:b/>
          <w:bCs/>
          <w:lang w:val="it-IT"/>
        </w:rPr>
      </w:pPr>
    </w:p>
    <w:p w14:paraId="1F595B3F" w14:textId="1095011A" w:rsidR="00550245" w:rsidRPr="002C73CC" w:rsidRDefault="00550245" w:rsidP="00550245">
      <w:pPr>
        <w:ind w:left="278" w:right="446" w:hanging="3"/>
        <w:jc w:val="center"/>
        <w:rPr>
          <w:rFonts w:ascii="Times New Roman" w:hAnsi="Times New Roman"/>
          <w:bCs/>
          <w:lang w:val="it-IT"/>
        </w:rPr>
      </w:pPr>
      <w:r w:rsidRPr="002C73CC">
        <w:rPr>
          <w:rFonts w:ascii="Times New Roman" w:hAnsi="Times New Roman"/>
          <w:b/>
          <w:bCs/>
          <w:lang w:val="it-IT"/>
        </w:rPr>
        <w:t xml:space="preserve">MODELLO DICHIARAZIONE DI ASSENZA DI CONFLITTO DI INTERESSI </w:t>
      </w:r>
    </w:p>
    <w:p w14:paraId="420E48A4" w14:textId="77777777" w:rsidR="00550245" w:rsidRPr="00116CA6" w:rsidRDefault="00550245" w:rsidP="00550245">
      <w:pPr>
        <w:ind w:left="278" w:right="446" w:hanging="3"/>
        <w:jc w:val="center"/>
        <w:rPr>
          <w:rFonts w:ascii="Times New Roman" w:hAnsi="Times New Roman"/>
          <w:i/>
          <w:lang w:val="it-IT"/>
        </w:rPr>
      </w:pPr>
      <w:r w:rsidRPr="00116CA6">
        <w:rPr>
          <w:rFonts w:ascii="Times New Roman" w:hAnsi="Times New Roman"/>
          <w:bCs/>
          <w:i/>
          <w:lang w:val="it-IT"/>
        </w:rPr>
        <w:t xml:space="preserve">da compilare e sottoscrivere ai sensi degli articoli 46 e 47 </w:t>
      </w:r>
      <w:r w:rsidRPr="00116CA6">
        <w:rPr>
          <w:rFonts w:ascii="Times New Roman" w:hAnsi="Times New Roman"/>
          <w:bCs/>
          <w:i/>
          <w:lang w:val="it-IT"/>
        </w:rPr>
        <w:br/>
        <w:t xml:space="preserve">del DPR 445/2000 </w:t>
      </w:r>
    </w:p>
    <w:p w14:paraId="3905A3BB" w14:textId="77777777" w:rsidR="00550245" w:rsidRPr="002C73CC" w:rsidRDefault="00550245" w:rsidP="00550245">
      <w:pPr>
        <w:ind w:right="446" w:hanging="3"/>
        <w:rPr>
          <w:rFonts w:ascii="Times New Roman" w:hAnsi="Times New Roman"/>
          <w:lang w:val="it-IT"/>
        </w:rPr>
      </w:pPr>
    </w:p>
    <w:p w14:paraId="12E4DE01" w14:textId="77777777" w:rsidR="00550245" w:rsidRPr="002C73CC" w:rsidRDefault="00550245" w:rsidP="00550245">
      <w:pPr>
        <w:rPr>
          <w:rFonts w:ascii="Times New Roman" w:hAnsi="Times New Roman"/>
          <w:lang w:val="it-IT"/>
        </w:rPr>
      </w:pPr>
    </w:p>
    <w:p w14:paraId="7125956A" w14:textId="77777777" w:rsidR="00550245" w:rsidRPr="002C73CC" w:rsidRDefault="00550245" w:rsidP="00550245">
      <w:pPr>
        <w:rPr>
          <w:rFonts w:ascii="Times New Roman" w:hAnsi="Times New Roman"/>
          <w:lang w:val="it-IT"/>
        </w:rPr>
      </w:pPr>
    </w:p>
    <w:p w14:paraId="49E20788" w14:textId="77777777" w:rsidR="00550245" w:rsidRPr="002C73CC" w:rsidRDefault="00550245" w:rsidP="00550245">
      <w:pPr>
        <w:pStyle w:val="Corpotesto"/>
        <w:ind w:left="4536" w:right="382"/>
        <w:rPr>
          <w:rFonts w:ascii="Times New Roman" w:hAnsi="Times New Roman"/>
          <w:sz w:val="22"/>
          <w:szCs w:val="22"/>
          <w:lang w:val="it-IT"/>
        </w:rPr>
      </w:pPr>
      <w:r w:rsidRPr="002C73CC">
        <w:rPr>
          <w:rFonts w:ascii="Times New Roman" w:hAnsi="Times New Roman"/>
          <w:sz w:val="22"/>
          <w:szCs w:val="22"/>
          <w:lang w:val="it-IT"/>
        </w:rPr>
        <w:t>Al   COMUNE DI BRESCIA</w:t>
      </w:r>
    </w:p>
    <w:p w14:paraId="7FDDACEF" w14:textId="77777777" w:rsidR="00550245" w:rsidRPr="002C73CC" w:rsidRDefault="00550245" w:rsidP="00550245">
      <w:pPr>
        <w:pStyle w:val="Corpotesto"/>
        <w:ind w:left="4536" w:right="382"/>
        <w:rPr>
          <w:rFonts w:ascii="Times New Roman" w:hAnsi="Times New Roman"/>
          <w:sz w:val="22"/>
          <w:szCs w:val="22"/>
          <w:lang w:val="it-IT"/>
        </w:rPr>
      </w:pPr>
    </w:p>
    <w:p w14:paraId="1BC0D854" w14:textId="77777777" w:rsidR="00550245" w:rsidRPr="002C73CC" w:rsidRDefault="00550245" w:rsidP="00550245">
      <w:pPr>
        <w:pStyle w:val="Corpotesto"/>
        <w:ind w:left="4536" w:right="382"/>
        <w:rPr>
          <w:rFonts w:ascii="Times New Roman" w:hAnsi="Times New Roman"/>
          <w:sz w:val="22"/>
          <w:szCs w:val="22"/>
          <w:lang w:val="it-IT"/>
        </w:rPr>
      </w:pPr>
      <w:r w:rsidRPr="002C73CC">
        <w:rPr>
          <w:rFonts w:ascii="Times New Roman" w:hAnsi="Times New Roman"/>
          <w:sz w:val="22"/>
          <w:szCs w:val="22"/>
          <w:lang w:val="it-IT"/>
        </w:rPr>
        <w:t>25128 – BRESCIA</w:t>
      </w:r>
    </w:p>
    <w:p w14:paraId="5037C331" w14:textId="77777777" w:rsidR="00550245" w:rsidRPr="002C73CC" w:rsidRDefault="00550245" w:rsidP="00550245">
      <w:pPr>
        <w:rPr>
          <w:rFonts w:ascii="Times New Roman" w:hAnsi="Times New Roman"/>
          <w:lang w:val="it-IT"/>
        </w:rPr>
      </w:pPr>
    </w:p>
    <w:p w14:paraId="0647FCE1" w14:textId="77777777" w:rsidR="00AF5B09" w:rsidRPr="002C73CC" w:rsidRDefault="00AF5B09" w:rsidP="00C13109">
      <w:pPr>
        <w:pStyle w:val="Corpotesto"/>
        <w:tabs>
          <w:tab w:val="left" w:pos="5155"/>
        </w:tabs>
        <w:spacing w:line="276" w:lineRule="auto"/>
        <w:ind w:left="0"/>
        <w:jc w:val="both"/>
        <w:rPr>
          <w:rFonts w:ascii="Times New Roman" w:hAnsi="Times New Roman"/>
          <w:b/>
          <w:w w:val="99"/>
          <w:sz w:val="22"/>
          <w:szCs w:val="22"/>
          <w:highlight w:val="green"/>
          <w:lang w:val="it-IT"/>
        </w:rPr>
      </w:pPr>
      <w:bookmarkStart w:id="0" w:name="_Hlk118725270"/>
    </w:p>
    <w:tbl>
      <w:tblPr>
        <w:tblStyle w:val="Grigliatabell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771"/>
      </w:tblGrid>
      <w:tr w:rsidR="00AF5B09" w:rsidRPr="001C5B0C" w14:paraId="33B0292B" w14:textId="77777777" w:rsidTr="00AF5B09">
        <w:tc>
          <w:tcPr>
            <w:tcW w:w="9771" w:type="dxa"/>
            <w:shd w:val="clear" w:color="auto" w:fill="FFFFFF" w:themeFill="background1"/>
          </w:tcPr>
          <w:p w14:paraId="12BD018F" w14:textId="77777777" w:rsidR="00AF5B09" w:rsidRPr="00075AB3" w:rsidRDefault="00AF5B09" w:rsidP="00C13109">
            <w:pPr>
              <w:pStyle w:val="Corpotesto"/>
              <w:tabs>
                <w:tab w:val="left" w:pos="5155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w w:val="99"/>
                <w:sz w:val="22"/>
                <w:szCs w:val="22"/>
                <w:lang w:val="it-IT"/>
              </w:rPr>
            </w:pPr>
            <w:r w:rsidRPr="00075AB3">
              <w:rPr>
                <w:rFonts w:ascii="Times New Roman" w:hAnsi="Times New Roman"/>
                <w:b/>
                <w:w w:val="99"/>
                <w:sz w:val="22"/>
                <w:szCs w:val="22"/>
                <w:lang w:val="it-IT"/>
              </w:rPr>
              <w:t>NB. La presente dichiarazione dovrà essere rilasciata e sottoscritta da ciascuno dei seguenti soggetti</w:t>
            </w:r>
            <w:r w:rsidR="00116CA6">
              <w:rPr>
                <w:rFonts w:ascii="Times New Roman" w:hAnsi="Times New Roman"/>
                <w:b/>
                <w:w w:val="99"/>
                <w:sz w:val="22"/>
                <w:szCs w:val="22"/>
                <w:lang w:val="it-IT"/>
              </w:rPr>
              <w:t>, solo se diversi dal soggetto che ha sottoscritto il DGUE</w:t>
            </w:r>
            <w:r w:rsidRPr="00075AB3">
              <w:rPr>
                <w:rFonts w:ascii="Times New Roman" w:hAnsi="Times New Roman"/>
                <w:b/>
                <w:w w:val="99"/>
                <w:sz w:val="22"/>
                <w:szCs w:val="22"/>
                <w:lang w:val="it-IT"/>
              </w:rPr>
              <w:t>:</w:t>
            </w:r>
          </w:p>
          <w:p w14:paraId="77F178CD" w14:textId="77777777" w:rsidR="00AF5B09" w:rsidRPr="00075AB3" w:rsidRDefault="00AF5B09" w:rsidP="00C13109">
            <w:pPr>
              <w:pStyle w:val="Corpotesto"/>
              <w:numPr>
                <w:ilvl w:val="0"/>
                <w:numId w:val="4"/>
              </w:numPr>
              <w:tabs>
                <w:tab w:val="left" w:pos="5155"/>
              </w:tabs>
              <w:spacing w:line="276" w:lineRule="auto"/>
              <w:jc w:val="both"/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</w:pPr>
            <w:r w:rsidRPr="00075AB3">
              <w:rPr>
                <w:rFonts w:ascii="Times New Roman" w:hAnsi="Times New Roman"/>
                <w:b/>
                <w:w w:val="99"/>
                <w:sz w:val="22"/>
                <w:szCs w:val="22"/>
                <w:lang w:val="it-IT"/>
              </w:rPr>
              <w:t>Impresa singola</w:t>
            </w:r>
            <w:r w:rsidRPr="00075AB3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>: da</w:t>
            </w:r>
            <w:r w:rsidR="00075AB3" w:rsidRPr="00075AB3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 xml:space="preserve"> ciascu</w:t>
            </w:r>
            <w:r w:rsidR="00116CA6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>n titolare effettivo;</w:t>
            </w:r>
            <w:r w:rsidRPr="00075AB3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 xml:space="preserve"> </w:t>
            </w:r>
          </w:p>
          <w:p w14:paraId="05B456F9" w14:textId="77777777" w:rsidR="00AF5B09" w:rsidRPr="00075AB3" w:rsidRDefault="00AF5B09" w:rsidP="00075AB3">
            <w:pPr>
              <w:pStyle w:val="Corpotesto"/>
              <w:numPr>
                <w:ilvl w:val="0"/>
                <w:numId w:val="4"/>
              </w:numPr>
              <w:tabs>
                <w:tab w:val="left" w:pos="5155"/>
              </w:tabs>
              <w:spacing w:line="276" w:lineRule="auto"/>
              <w:jc w:val="both"/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</w:pPr>
            <w:r w:rsidRPr="00075AB3">
              <w:rPr>
                <w:rFonts w:ascii="Times New Roman" w:hAnsi="Times New Roman"/>
                <w:b/>
                <w:w w:val="99"/>
                <w:sz w:val="22"/>
                <w:szCs w:val="22"/>
                <w:lang w:val="it-IT"/>
              </w:rPr>
              <w:t>In caso di consorzi ordinari/ RTI</w:t>
            </w:r>
            <w:r w:rsidRPr="00075AB3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>: dal titolare</w:t>
            </w:r>
            <w:r w:rsidR="00075AB3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>/i</w:t>
            </w:r>
            <w:r w:rsidRPr="00075AB3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 xml:space="preserve"> effettivo</w:t>
            </w:r>
            <w:r w:rsidR="00075AB3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>/i</w:t>
            </w:r>
            <w:r w:rsidRPr="00075AB3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 xml:space="preserve"> di ciascuna impresa del raggruppamento</w:t>
            </w:r>
            <w:r w:rsidR="00075AB3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>;</w:t>
            </w:r>
          </w:p>
          <w:p w14:paraId="727943BA" w14:textId="77777777" w:rsidR="00AF5B09" w:rsidRPr="00075AB3" w:rsidRDefault="00AF5B09" w:rsidP="00C13109">
            <w:pPr>
              <w:pStyle w:val="Corpotesto"/>
              <w:numPr>
                <w:ilvl w:val="0"/>
                <w:numId w:val="4"/>
              </w:numPr>
              <w:tabs>
                <w:tab w:val="left" w:pos="5155"/>
              </w:tabs>
              <w:spacing w:line="276" w:lineRule="auto"/>
              <w:jc w:val="both"/>
              <w:rPr>
                <w:rFonts w:ascii="Times New Roman" w:hAnsi="Times New Roman"/>
                <w:color w:val="FF0000"/>
                <w:w w:val="99"/>
                <w:sz w:val="22"/>
                <w:szCs w:val="22"/>
                <w:lang w:val="it-IT"/>
              </w:rPr>
            </w:pPr>
            <w:r w:rsidRPr="00116CA6">
              <w:rPr>
                <w:rFonts w:ascii="Times New Roman" w:hAnsi="Times New Roman"/>
                <w:b/>
                <w:w w:val="99"/>
                <w:sz w:val="22"/>
                <w:szCs w:val="22"/>
                <w:lang w:val="it-IT"/>
              </w:rPr>
              <w:t>In caso di</w:t>
            </w:r>
            <w:r w:rsidRPr="00116CA6">
              <w:rPr>
                <w:rFonts w:ascii="Times New Roman" w:hAnsi="Times New Roman"/>
                <w:b/>
                <w:sz w:val="22"/>
                <w:szCs w:val="22"/>
                <w:lang w:val="it-IT"/>
              </w:rPr>
              <w:t xml:space="preserve"> </w:t>
            </w:r>
            <w:r w:rsidRPr="00116CA6">
              <w:rPr>
                <w:rFonts w:ascii="Times New Roman" w:hAnsi="Times New Roman"/>
                <w:b/>
                <w:w w:val="99"/>
                <w:sz w:val="22"/>
                <w:szCs w:val="22"/>
                <w:lang w:val="it-IT"/>
              </w:rPr>
              <w:t>consorzi cooperativi</w:t>
            </w:r>
            <w:r w:rsidRPr="00075AB3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 xml:space="preserve">, </w:t>
            </w:r>
            <w:r w:rsidRPr="00116CA6">
              <w:rPr>
                <w:rFonts w:ascii="Times New Roman" w:hAnsi="Times New Roman"/>
                <w:b/>
                <w:w w:val="99"/>
                <w:sz w:val="22"/>
                <w:szCs w:val="22"/>
                <w:lang w:val="it-IT"/>
              </w:rPr>
              <w:t>di consorzi artigiani e consorzi stabili</w:t>
            </w:r>
            <w:r w:rsidRPr="00075AB3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 xml:space="preserve">: </w:t>
            </w:r>
            <w:r w:rsidRPr="00116CA6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>dal titolare</w:t>
            </w:r>
            <w:r w:rsidR="00075AB3" w:rsidRPr="00116CA6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>/i</w:t>
            </w:r>
            <w:r w:rsidRPr="00116CA6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 xml:space="preserve"> effettivo</w:t>
            </w:r>
            <w:r w:rsidR="00075AB3" w:rsidRPr="00116CA6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>/i</w:t>
            </w:r>
            <w:r w:rsidRPr="00116CA6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 xml:space="preserve"> del Consorzio </w:t>
            </w:r>
            <w:r w:rsidR="00075AB3" w:rsidRPr="00116CA6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>e dell’</w:t>
            </w:r>
            <w:r w:rsidRPr="00116CA6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>impresa consorziata</w:t>
            </w:r>
            <w:r w:rsidR="00075AB3" w:rsidRPr="00116CA6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 xml:space="preserve"> eventualmente designata per l’esecuzione;</w:t>
            </w:r>
          </w:p>
          <w:p w14:paraId="31283C65" w14:textId="77777777" w:rsidR="00AF5B09" w:rsidRPr="00116CA6" w:rsidRDefault="00AF5B09" w:rsidP="00C13109">
            <w:pPr>
              <w:pStyle w:val="Corpotesto"/>
              <w:numPr>
                <w:ilvl w:val="0"/>
                <w:numId w:val="4"/>
              </w:numPr>
              <w:tabs>
                <w:tab w:val="left" w:pos="5155"/>
              </w:tabs>
              <w:spacing w:line="276" w:lineRule="auto"/>
              <w:jc w:val="both"/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</w:pPr>
            <w:r w:rsidRPr="00116CA6">
              <w:rPr>
                <w:rFonts w:ascii="Times New Roman" w:hAnsi="Times New Roman"/>
                <w:b/>
                <w:w w:val="99"/>
                <w:sz w:val="22"/>
                <w:szCs w:val="22"/>
                <w:lang w:val="it-IT"/>
              </w:rPr>
              <w:t>In caso di ricorso all’avvalimento</w:t>
            </w:r>
            <w:r w:rsidRPr="00116CA6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>: dal titolare effettivo dell’impresa ausiliaria</w:t>
            </w:r>
            <w:r w:rsidR="00116CA6" w:rsidRPr="00116CA6">
              <w:rPr>
                <w:rFonts w:ascii="Times New Roman" w:hAnsi="Times New Roman"/>
                <w:w w:val="99"/>
                <w:sz w:val="22"/>
                <w:szCs w:val="22"/>
                <w:lang w:val="it-IT"/>
              </w:rPr>
              <w:t>;</w:t>
            </w:r>
          </w:p>
          <w:p w14:paraId="6FA1B20D" w14:textId="77777777" w:rsidR="00075AB3" w:rsidRPr="00075AB3" w:rsidRDefault="00075AB3" w:rsidP="00075AB3">
            <w:pPr>
              <w:pStyle w:val="Corpotesto"/>
              <w:tabs>
                <w:tab w:val="left" w:pos="5155"/>
              </w:tabs>
              <w:spacing w:line="276" w:lineRule="auto"/>
              <w:jc w:val="both"/>
              <w:rPr>
                <w:rFonts w:ascii="Times New Roman" w:hAnsi="Times New Roman"/>
                <w:b/>
                <w:w w:val="99"/>
                <w:sz w:val="22"/>
                <w:szCs w:val="22"/>
                <w:lang w:val="it-IT"/>
              </w:rPr>
            </w:pPr>
          </w:p>
          <w:p w14:paraId="293881E1" w14:textId="77777777" w:rsidR="00075AB3" w:rsidRPr="00075AB3" w:rsidRDefault="00075AB3" w:rsidP="00075AB3">
            <w:pPr>
              <w:pStyle w:val="Corpotesto"/>
              <w:tabs>
                <w:tab w:val="left" w:pos="5155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w w:val="99"/>
                <w:sz w:val="22"/>
                <w:szCs w:val="22"/>
                <w:lang w:val="it-IT"/>
              </w:rPr>
            </w:pPr>
            <w:r w:rsidRPr="00075AB3">
              <w:rPr>
                <w:rFonts w:ascii="Times New Roman" w:hAnsi="Times New Roman"/>
                <w:b/>
                <w:w w:val="99"/>
                <w:sz w:val="22"/>
                <w:szCs w:val="22"/>
                <w:lang w:val="it-IT"/>
              </w:rPr>
              <w:t>Per l’individuazione del “titolare effettivo” si veda la definizione in calce al presente modulo.</w:t>
            </w:r>
          </w:p>
          <w:p w14:paraId="77DB509A" w14:textId="77777777" w:rsidR="00AF5B09" w:rsidRPr="002C73CC" w:rsidRDefault="00AF5B09" w:rsidP="00C13109">
            <w:pPr>
              <w:pStyle w:val="Corpotesto"/>
              <w:tabs>
                <w:tab w:val="left" w:pos="5155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w w:val="99"/>
                <w:sz w:val="22"/>
                <w:szCs w:val="22"/>
                <w:highlight w:val="yellow"/>
                <w:lang w:val="it-IT"/>
              </w:rPr>
            </w:pPr>
          </w:p>
        </w:tc>
      </w:tr>
    </w:tbl>
    <w:p w14:paraId="08282EF7" w14:textId="77777777" w:rsidR="005535E6" w:rsidRPr="002C73CC" w:rsidRDefault="005535E6" w:rsidP="00C13109">
      <w:pPr>
        <w:spacing w:line="276" w:lineRule="auto"/>
        <w:ind w:right="-2"/>
        <w:jc w:val="both"/>
        <w:rPr>
          <w:rFonts w:ascii="Times New Roman" w:hAnsi="Times New Roman"/>
          <w:b/>
          <w:lang w:val="it-IT"/>
        </w:rPr>
      </w:pPr>
    </w:p>
    <w:p w14:paraId="089E7321" w14:textId="77777777" w:rsidR="005535E6" w:rsidRPr="002C73CC" w:rsidRDefault="005535E6" w:rsidP="00C13109">
      <w:pPr>
        <w:spacing w:line="276" w:lineRule="auto"/>
        <w:ind w:left="1134" w:right="-2" w:hanging="1134"/>
        <w:jc w:val="both"/>
        <w:rPr>
          <w:rFonts w:ascii="Times New Roman" w:hAnsi="Times New Roman"/>
          <w:b/>
          <w:lang w:val="it-IT"/>
        </w:rPr>
      </w:pPr>
    </w:p>
    <w:p w14:paraId="1C1E19DA" w14:textId="381E097B" w:rsidR="00550245" w:rsidRPr="002C73CC" w:rsidRDefault="00550245" w:rsidP="00CB6966">
      <w:pPr>
        <w:ind w:left="1134" w:right="-2" w:hanging="1134"/>
        <w:jc w:val="both"/>
        <w:rPr>
          <w:rFonts w:ascii="Times New Roman" w:hAnsi="Times New Roman"/>
          <w:lang w:val="it-IT"/>
        </w:rPr>
      </w:pPr>
      <w:r w:rsidRPr="002C73CC">
        <w:rPr>
          <w:rFonts w:ascii="Times New Roman" w:hAnsi="Times New Roman"/>
          <w:b/>
          <w:lang w:val="it-IT"/>
        </w:rPr>
        <w:t>OGGETTO:</w:t>
      </w:r>
      <w:r w:rsidR="004F21BD">
        <w:rPr>
          <w:rFonts w:ascii="Times New Roman" w:hAnsi="Times New Roman"/>
          <w:b/>
          <w:lang w:val="it-IT"/>
        </w:rPr>
        <w:t xml:space="preserve"> </w:t>
      </w:r>
      <w:bookmarkEnd w:id="0"/>
    </w:p>
    <w:p w14:paraId="49D285A7" w14:textId="77777777" w:rsidR="00550245" w:rsidRPr="002C73CC" w:rsidRDefault="00550245" w:rsidP="00C13109">
      <w:pPr>
        <w:spacing w:line="276" w:lineRule="auto"/>
        <w:rPr>
          <w:rFonts w:ascii="Times New Roman" w:hAnsi="Times New Roman"/>
          <w:lang w:val="it-IT"/>
        </w:rPr>
      </w:pPr>
    </w:p>
    <w:p w14:paraId="2C5E401F" w14:textId="77777777" w:rsidR="00550245" w:rsidRDefault="00550245" w:rsidP="00C13109">
      <w:pPr>
        <w:pStyle w:val="Corpotesto"/>
        <w:tabs>
          <w:tab w:val="left" w:pos="5155"/>
        </w:tabs>
        <w:spacing w:line="276" w:lineRule="auto"/>
        <w:ind w:left="0"/>
        <w:jc w:val="both"/>
        <w:rPr>
          <w:rFonts w:ascii="Times New Roman" w:hAnsi="Times New Roman"/>
          <w:b/>
          <w:sz w:val="22"/>
          <w:szCs w:val="22"/>
          <w:lang w:val="it-IT"/>
        </w:rPr>
      </w:pPr>
      <w:r w:rsidRPr="002C73CC">
        <w:rPr>
          <w:rFonts w:ascii="Times New Roman" w:hAnsi="Times New Roman"/>
          <w:sz w:val="22"/>
          <w:szCs w:val="22"/>
          <w:lang w:val="it-IT"/>
        </w:rPr>
        <w:t>Il sottoscritto</w:t>
      </w:r>
      <w:r w:rsidRPr="002C73CC">
        <w:rPr>
          <w:rFonts w:ascii="Times New Roman" w:hAnsi="Times New Roman"/>
          <w:w w:val="99"/>
          <w:sz w:val="22"/>
          <w:szCs w:val="22"/>
          <w:lang w:val="it-IT"/>
        </w:rPr>
        <w:t xml:space="preserve"> _______________________________________________ </w:t>
      </w:r>
      <w:r w:rsidRPr="002C73CC">
        <w:rPr>
          <w:rFonts w:ascii="Times New Roman" w:hAnsi="Times New Roman"/>
          <w:sz w:val="22"/>
          <w:szCs w:val="22"/>
          <w:lang w:val="it-IT"/>
        </w:rPr>
        <w:t xml:space="preserve">nato a _______________________ __________________________ (Prov. __ ) </w:t>
      </w:r>
      <w:r w:rsidRPr="002C73CC">
        <w:rPr>
          <w:rFonts w:ascii="Times New Roman" w:hAnsi="Times New Roman"/>
          <w:w w:val="95"/>
          <w:sz w:val="22"/>
          <w:szCs w:val="22"/>
          <w:lang w:val="it-IT"/>
        </w:rPr>
        <w:t>il ____________________,</w:t>
      </w:r>
      <w:r w:rsidRPr="002C73CC">
        <w:rPr>
          <w:rFonts w:ascii="Times New Roman" w:hAnsi="Times New Roman"/>
          <w:w w:val="99"/>
          <w:sz w:val="22"/>
          <w:szCs w:val="22"/>
          <w:lang w:val="it-IT"/>
        </w:rPr>
        <w:t xml:space="preserve"> residente a ____________________ </w:t>
      </w:r>
      <w:r w:rsidRPr="00C05556">
        <w:rPr>
          <w:rFonts w:ascii="Times New Roman" w:hAnsi="Times New Roman"/>
          <w:w w:val="99"/>
          <w:sz w:val="22"/>
          <w:szCs w:val="22"/>
          <w:lang w:val="it-IT"/>
        </w:rPr>
        <w:t xml:space="preserve">__________________________ </w:t>
      </w:r>
      <w:r w:rsidRPr="00C05556">
        <w:rPr>
          <w:rFonts w:ascii="Times New Roman" w:hAnsi="Times New Roman"/>
          <w:sz w:val="22"/>
          <w:szCs w:val="22"/>
          <w:lang w:val="it-IT"/>
        </w:rPr>
        <w:t>(Prov. __ ) all’indirizzo ________________________</w:t>
      </w:r>
      <w:r w:rsidRPr="00C05556">
        <w:rPr>
          <w:rFonts w:ascii="Times New Roman" w:hAnsi="Times New Roman"/>
          <w:w w:val="99"/>
          <w:sz w:val="22"/>
          <w:szCs w:val="22"/>
          <w:lang w:val="it-IT"/>
        </w:rPr>
        <w:t xml:space="preserve">_________________ </w:t>
      </w:r>
      <w:r w:rsidRPr="00C05556">
        <w:rPr>
          <w:rFonts w:ascii="Times New Roman" w:hAnsi="Times New Roman"/>
          <w:sz w:val="22"/>
          <w:szCs w:val="22"/>
          <w:lang w:val="it-IT"/>
        </w:rPr>
        <w:t xml:space="preserve">in </w:t>
      </w:r>
      <w:r w:rsidRPr="00C05556">
        <w:rPr>
          <w:rFonts w:ascii="Times New Roman" w:hAnsi="Times New Roman"/>
          <w:b/>
          <w:sz w:val="22"/>
          <w:szCs w:val="22"/>
          <w:lang w:val="it-IT"/>
        </w:rPr>
        <w:t>qualità di</w:t>
      </w:r>
    </w:p>
    <w:p w14:paraId="36CEA0AE" w14:textId="77777777" w:rsidR="00116CA6" w:rsidRPr="00C05556" w:rsidRDefault="00116CA6" w:rsidP="00C13109">
      <w:pPr>
        <w:pStyle w:val="Corpotesto"/>
        <w:tabs>
          <w:tab w:val="left" w:pos="5155"/>
        </w:tabs>
        <w:spacing w:line="276" w:lineRule="auto"/>
        <w:ind w:left="0"/>
        <w:jc w:val="both"/>
        <w:rPr>
          <w:rFonts w:ascii="Times New Roman" w:hAnsi="Times New Roman"/>
          <w:b/>
          <w:sz w:val="22"/>
          <w:szCs w:val="22"/>
          <w:lang w:val="it-IT"/>
        </w:rPr>
      </w:pPr>
    </w:p>
    <w:p w14:paraId="2FF70EA0" w14:textId="1DFC6019" w:rsidR="00550245" w:rsidRPr="00C05556" w:rsidRDefault="00550245" w:rsidP="00C13109">
      <w:pPr>
        <w:pStyle w:val="Corpotesto"/>
        <w:numPr>
          <w:ilvl w:val="0"/>
          <w:numId w:val="1"/>
        </w:numPr>
        <w:tabs>
          <w:tab w:val="left" w:pos="5155"/>
        </w:tabs>
        <w:spacing w:line="276" w:lineRule="auto"/>
        <w:jc w:val="both"/>
        <w:rPr>
          <w:rFonts w:ascii="Times New Roman" w:hAnsi="Times New Roman"/>
          <w:b/>
          <w:w w:val="99"/>
          <w:sz w:val="22"/>
          <w:szCs w:val="22"/>
          <w:lang w:val="it-IT"/>
        </w:rPr>
      </w:pPr>
      <w:r w:rsidRPr="00C05556">
        <w:rPr>
          <w:rFonts w:ascii="Times New Roman" w:hAnsi="Times New Roman"/>
          <w:b/>
          <w:sz w:val="22"/>
          <w:szCs w:val="22"/>
          <w:lang w:val="it-IT"/>
        </w:rPr>
        <w:t>Titolare effettivo</w:t>
      </w:r>
      <w:r w:rsidR="00F05988" w:rsidRPr="00C05556">
        <w:rPr>
          <w:rFonts w:ascii="Times New Roman" w:hAnsi="Times New Roman"/>
          <w:b/>
          <w:sz w:val="22"/>
          <w:szCs w:val="22"/>
          <w:lang w:val="it-IT"/>
        </w:rPr>
        <w:t xml:space="preserve"> ai sensi dell’art.</w:t>
      </w:r>
      <w:r w:rsidR="001C5B0C">
        <w:rPr>
          <w:rFonts w:ascii="Times New Roman" w:hAnsi="Times New Roman"/>
          <w:b/>
          <w:sz w:val="22"/>
          <w:szCs w:val="22"/>
          <w:lang w:val="it-IT"/>
        </w:rPr>
        <w:t xml:space="preserve"> </w:t>
      </w:r>
      <w:bookmarkStart w:id="1" w:name="_GoBack"/>
      <w:bookmarkEnd w:id="1"/>
      <w:r w:rsidR="00F05988" w:rsidRPr="00C05556">
        <w:rPr>
          <w:rFonts w:ascii="Times New Roman" w:hAnsi="Times New Roman"/>
          <w:b/>
          <w:sz w:val="22"/>
          <w:szCs w:val="22"/>
          <w:lang w:val="it-IT"/>
        </w:rPr>
        <w:t>20 del D.lgs. 21.11.2007 n.231</w:t>
      </w:r>
    </w:p>
    <w:p w14:paraId="33F8DAAE" w14:textId="77777777" w:rsidR="00550245" w:rsidRPr="002C73CC" w:rsidRDefault="00550245" w:rsidP="00C13109">
      <w:pPr>
        <w:pStyle w:val="Corpotesto"/>
        <w:tabs>
          <w:tab w:val="left" w:pos="5155"/>
        </w:tabs>
        <w:spacing w:line="276" w:lineRule="auto"/>
        <w:ind w:left="0"/>
        <w:jc w:val="both"/>
        <w:rPr>
          <w:rFonts w:ascii="Times New Roman" w:hAnsi="Times New Roman"/>
          <w:sz w:val="22"/>
          <w:szCs w:val="22"/>
          <w:lang w:val="it-IT"/>
        </w:rPr>
      </w:pPr>
    </w:p>
    <w:p w14:paraId="6CEA14C8" w14:textId="77777777" w:rsidR="00550245" w:rsidRPr="002C73CC" w:rsidRDefault="00550245" w:rsidP="00C13109">
      <w:pPr>
        <w:pStyle w:val="Corpotesto"/>
        <w:tabs>
          <w:tab w:val="left" w:pos="5155"/>
        </w:tabs>
        <w:spacing w:line="276" w:lineRule="auto"/>
        <w:ind w:left="0"/>
        <w:jc w:val="both"/>
        <w:rPr>
          <w:rFonts w:ascii="Times New Roman" w:hAnsi="Times New Roman"/>
          <w:w w:val="99"/>
          <w:sz w:val="22"/>
          <w:szCs w:val="22"/>
          <w:lang w:val="it-IT"/>
        </w:rPr>
      </w:pPr>
      <w:r w:rsidRPr="002C73CC">
        <w:rPr>
          <w:rFonts w:ascii="Times New Roman" w:hAnsi="Times New Roman"/>
          <w:sz w:val="22"/>
          <w:szCs w:val="22"/>
          <w:lang w:val="it-IT"/>
        </w:rPr>
        <w:t>dell’operatore economico __________________________________________</w:t>
      </w:r>
      <w:r w:rsidRPr="002C73CC">
        <w:rPr>
          <w:rFonts w:ascii="Times New Roman" w:hAnsi="Times New Roman"/>
          <w:w w:val="99"/>
          <w:sz w:val="22"/>
          <w:szCs w:val="22"/>
          <w:lang w:val="it-IT"/>
        </w:rPr>
        <w:t xml:space="preserve">________________________ </w:t>
      </w:r>
    </w:p>
    <w:p w14:paraId="6B2C391C" w14:textId="77777777" w:rsidR="00550245" w:rsidRPr="002C73CC" w:rsidRDefault="00550245" w:rsidP="00C13109">
      <w:pPr>
        <w:pStyle w:val="Corpotesto"/>
        <w:tabs>
          <w:tab w:val="left" w:pos="5155"/>
        </w:tabs>
        <w:spacing w:line="276" w:lineRule="auto"/>
        <w:ind w:left="0"/>
        <w:jc w:val="both"/>
        <w:rPr>
          <w:rFonts w:ascii="Times New Roman" w:hAnsi="Times New Roman"/>
          <w:sz w:val="22"/>
          <w:szCs w:val="22"/>
          <w:lang w:val="it-IT"/>
        </w:rPr>
      </w:pPr>
      <w:r w:rsidRPr="002C73CC">
        <w:rPr>
          <w:rFonts w:ascii="Times New Roman" w:hAnsi="Times New Roman"/>
          <w:sz w:val="22"/>
          <w:szCs w:val="22"/>
          <w:lang w:val="it-IT"/>
        </w:rPr>
        <w:t xml:space="preserve">con sede legale in ____________________________________ (Prov. __ ), </w:t>
      </w:r>
      <w:r w:rsidRPr="002C73CC">
        <w:rPr>
          <w:rFonts w:ascii="Times New Roman" w:hAnsi="Times New Roman"/>
          <w:w w:val="95"/>
          <w:sz w:val="22"/>
          <w:szCs w:val="22"/>
          <w:lang w:val="it-IT"/>
        </w:rPr>
        <w:t>i</w:t>
      </w:r>
      <w:r w:rsidRPr="002C73CC">
        <w:rPr>
          <w:rFonts w:ascii="Times New Roman" w:hAnsi="Times New Roman"/>
          <w:sz w:val="22"/>
          <w:szCs w:val="22"/>
          <w:lang w:val="it-IT"/>
        </w:rPr>
        <w:t>ndirizzo e CAP _________________________________________________________________________ codice fiscale _____________________________ P.IVA _______________________________________</w:t>
      </w:r>
      <w:r w:rsidR="00E756C7">
        <w:rPr>
          <w:rFonts w:ascii="Times New Roman" w:hAnsi="Times New Roman"/>
          <w:sz w:val="22"/>
          <w:szCs w:val="22"/>
          <w:lang w:val="it-IT"/>
        </w:rPr>
        <w:t xml:space="preserve"> </w:t>
      </w:r>
      <w:r w:rsidRPr="002C73CC">
        <w:rPr>
          <w:rFonts w:ascii="Times New Roman" w:hAnsi="Times New Roman"/>
          <w:sz w:val="22"/>
          <w:szCs w:val="22"/>
          <w:lang w:val="it-IT"/>
        </w:rPr>
        <w:t>tel. ____________________________ PEC __________________________________________________</w:t>
      </w:r>
    </w:p>
    <w:p w14:paraId="1A97DC23" w14:textId="77777777" w:rsidR="00550245" w:rsidRPr="002C73CC" w:rsidRDefault="00550245" w:rsidP="00C13109">
      <w:pPr>
        <w:pStyle w:val="Corpotesto"/>
        <w:spacing w:line="276" w:lineRule="auto"/>
        <w:ind w:left="0"/>
        <w:rPr>
          <w:rFonts w:ascii="Times New Roman" w:hAnsi="Times New Roman"/>
          <w:sz w:val="22"/>
          <w:szCs w:val="22"/>
          <w:lang w:val="it-IT"/>
        </w:rPr>
      </w:pPr>
    </w:p>
    <w:p w14:paraId="4EE4F305" w14:textId="77777777" w:rsidR="002C73CC" w:rsidRPr="002C73CC" w:rsidRDefault="002C73CC" w:rsidP="00C13109">
      <w:pPr>
        <w:spacing w:line="276" w:lineRule="auto"/>
        <w:jc w:val="both"/>
        <w:rPr>
          <w:rFonts w:ascii="Times New Roman" w:hAnsi="Times New Roman"/>
          <w:lang w:val="it-IT"/>
        </w:rPr>
      </w:pPr>
    </w:p>
    <w:p w14:paraId="404BEB85" w14:textId="77777777" w:rsidR="00550245" w:rsidRPr="002C73CC" w:rsidRDefault="002C73CC" w:rsidP="00C13109">
      <w:pPr>
        <w:spacing w:line="276" w:lineRule="auto"/>
        <w:jc w:val="both"/>
        <w:rPr>
          <w:rFonts w:ascii="Times New Roman" w:hAnsi="Times New Roman"/>
          <w:lang w:val="it-IT"/>
        </w:rPr>
      </w:pPr>
      <w:r w:rsidRPr="002C73CC">
        <w:rPr>
          <w:rFonts w:ascii="Times New Roman" w:hAnsi="Times New Roman"/>
          <w:lang w:val="it-IT"/>
        </w:rPr>
        <w:t>C</w:t>
      </w:r>
      <w:r w:rsidR="00550245" w:rsidRPr="002C73CC">
        <w:rPr>
          <w:rFonts w:ascii="Times New Roman" w:hAnsi="Times New Roman"/>
          <w:lang w:val="it-IT"/>
        </w:rPr>
        <w:t>onsapevole del fatto che,</w:t>
      </w:r>
      <w:r w:rsidR="00550245" w:rsidRPr="002C73CC">
        <w:rPr>
          <w:rFonts w:ascii="Times New Roman" w:hAnsi="Times New Roman"/>
          <w:w w:val="99"/>
          <w:lang w:val="it-IT"/>
        </w:rPr>
        <w:t xml:space="preserve"> </w:t>
      </w:r>
      <w:r w:rsidR="00550245" w:rsidRPr="002C73CC">
        <w:rPr>
          <w:rFonts w:ascii="Times New Roman" w:hAnsi="Times New Roman"/>
          <w:lang w:val="it-IT"/>
        </w:rPr>
        <w:t>in caso di mendace dichiarazione, verranno applicate nei suoi riguardi, ai sensi degli artt. 75 e</w:t>
      </w:r>
      <w:r w:rsidR="00550245" w:rsidRPr="002C73CC">
        <w:rPr>
          <w:rFonts w:ascii="Times New Roman" w:hAnsi="Times New Roman"/>
          <w:w w:val="99"/>
          <w:lang w:val="it-IT"/>
        </w:rPr>
        <w:t xml:space="preserve"> </w:t>
      </w:r>
      <w:r w:rsidR="00550245" w:rsidRPr="002C73CC">
        <w:rPr>
          <w:rFonts w:ascii="Times New Roman" w:hAnsi="Times New Roman"/>
          <w:lang w:val="it-IT"/>
        </w:rPr>
        <w:t>76 del D.P.R. 28/12/2000 n. 445 e successive modifiche ed integrazioni, le sanzioni previste</w:t>
      </w:r>
      <w:r w:rsidR="00550245" w:rsidRPr="002C73CC">
        <w:rPr>
          <w:rFonts w:ascii="Times New Roman" w:hAnsi="Times New Roman"/>
          <w:w w:val="99"/>
          <w:lang w:val="it-IT"/>
        </w:rPr>
        <w:t xml:space="preserve"> </w:t>
      </w:r>
      <w:r w:rsidR="00550245" w:rsidRPr="002C73CC">
        <w:rPr>
          <w:rFonts w:ascii="Times New Roman" w:hAnsi="Times New Roman"/>
          <w:lang w:val="it-IT"/>
        </w:rPr>
        <w:t>dal Codice Penale e dalle leggi speciali in materia di falsità negli atti</w:t>
      </w:r>
      <w:r w:rsidRPr="002C73CC">
        <w:rPr>
          <w:rFonts w:ascii="Times New Roman" w:hAnsi="Times New Roman"/>
          <w:lang w:val="it-IT"/>
        </w:rPr>
        <w:t>,</w:t>
      </w:r>
    </w:p>
    <w:p w14:paraId="3B972BF4" w14:textId="77777777" w:rsidR="00550245" w:rsidRPr="002C73CC" w:rsidRDefault="00550245" w:rsidP="00C13109">
      <w:pPr>
        <w:spacing w:line="276" w:lineRule="auto"/>
        <w:jc w:val="both"/>
        <w:rPr>
          <w:rFonts w:ascii="Times New Roman" w:hAnsi="Times New Roman"/>
          <w:lang w:val="it-IT"/>
        </w:rPr>
      </w:pPr>
    </w:p>
    <w:p w14:paraId="317DF2ED" w14:textId="77777777" w:rsidR="00550245" w:rsidRPr="002C73CC" w:rsidRDefault="00550245" w:rsidP="00C13109">
      <w:pPr>
        <w:pStyle w:val="Corpotesto"/>
        <w:spacing w:line="276" w:lineRule="auto"/>
        <w:ind w:left="0"/>
        <w:jc w:val="center"/>
        <w:rPr>
          <w:rFonts w:ascii="Times New Roman" w:hAnsi="Times New Roman"/>
          <w:b/>
          <w:sz w:val="22"/>
          <w:szCs w:val="22"/>
          <w:lang w:val="it-IT"/>
        </w:rPr>
      </w:pPr>
      <w:r w:rsidRPr="002C73CC">
        <w:rPr>
          <w:rFonts w:ascii="Times New Roman" w:hAnsi="Times New Roman"/>
          <w:b/>
          <w:sz w:val="22"/>
          <w:szCs w:val="22"/>
          <w:lang w:val="it-IT"/>
        </w:rPr>
        <w:t>DICHIARA:</w:t>
      </w:r>
    </w:p>
    <w:p w14:paraId="47DD4C48" w14:textId="77777777" w:rsidR="00550245" w:rsidRPr="002C73CC" w:rsidRDefault="00550245" w:rsidP="00C13109">
      <w:pPr>
        <w:spacing w:line="276" w:lineRule="auto"/>
        <w:ind w:left="-142" w:right="-425"/>
        <w:jc w:val="both"/>
        <w:rPr>
          <w:rFonts w:ascii="Times New Roman" w:hAnsi="Times New Roman"/>
          <w:lang w:val="it-IT"/>
        </w:rPr>
      </w:pPr>
    </w:p>
    <w:p w14:paraId="0FC44C5D" w14:textId="77777777" w:rsidR="00116CA6" w:rsidRDefault="002C73CC" w:rsidP="00116CA6">
      <w:pPr>
        <w:pStyle w:val="Paragrafoelenco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/>
          <w:lang w:val="it-IT"/>
        </w:rPr>
      </w:pPr>
      <w:bookmarkStart w:id="2" w:name="_Hlk118728544"/>
      <w:r w:rsidRPr="002C73CC">
        <w:rPr>
          <w:rFonts w:ascii="Times New Roman" w:hAnsi="Times New Roman"/>
          <w:lang w:val="it-IT"/>
        </w:rPr>
        <w:t xml:space="preserve">l’insussistenza a proprio carico </w:t>
      </w:r>
      <w:r w:rsidR="00550245" w:rsidRPr="002C73CC">
        <w:rPr>
          <w:rFonts w:ascii="Times New Roman" w:hAnsi="Times New Roman"/>
          <w:lang w:val="it-IT"/>
        </w:rPr>
        <w:t>di situazioni</w:t>
      </w:r>
      <w:r w:rsidRPr="002C73CC">
        <w:rPr>
          <w:rFonts w:ascii="Times New Roman" w:hAnsi="Times New Roman"/>
          <w:lang w:val="it-IT"/>
        </w:rPr>
        <w:t xml:space="preserve"> anche potenziali </w:t>
      </w:r>
      <w:r w:rsidR="00550245" w:rsidRPr="002C73CC">
        <w:rPr>
          <w:rFonts w:ascii="Times New Roman" w:hAnsi="Times New Roman"/>
          <w:lang w:val="it-IT"/>
        </w:rPr>
        <w:t xml:space="preserve">di conflitto d’interesse con riferimento alla </w:t>
      </w:r>
      <w:r w:rsidRPr="002C73CC">
        <w:rPr>
          <w:rFonts w:ascii="Times New Roman" w:hAnsi="Times New Roman"/>
          <w:lang w:val="it-IT"/>
        </w:rPr>
        <w:lastRenderedPageBreak/>
        <w:t xml:space="preserve">partecipazione alla procedura di </w:t>
      </w:r>
      <w:r w:rsidR="00550245" w:rsidRPr="002C73CC">
        <w:rPr>
          <w:rFonts w:ascii="Times New Roman" w:hAnsi="Times New Roman"/>
          <w:lang w:val="it-IT"/>
        </w:rPr>
        <w:t>gara in oggetto</w:t>
      </w:r>
      <w:r w:rsidR="00550245" w:rsidRPr="00116CA6">
        <w:rPr>
          <w:rFonts w:ascii="Times New Roman" w:hAnsi="Times New Roman"/>
          <w:lang w:val="it-IT"/>
        </w:rPr>
        <w:t>.</w:t>
      </w:r>
      <w:r w:rsidRPr="00116CA6">
        <w:rPr>
          <w:rFonts w:ascii="Times New Roman" w:hAnsi="Times New Roman"/>
          <w:lang w:val="it-IT"/>
        </w:rPr>
        <w:t xml:space="preserve"> </w:t>
      </w:r>
      <w:r w:rsidR="00550245" w:rsidRPr="00116CA6">
        <w:rPr>
          <w:rFonts w:ascii="Times New Roman" w:hAnsi="Times New Roman"/>
          <w:lang w:val="it-IT"/>
        </w:rPr>
        <w:t xml:space="preserve">In particolare dichiara di non avere con il personale della stazione appaltante, o </w:t>
      </w:r>
      <w:r w:rsidR="00075AB3" w:rsidRPr="00116CA6">
        <w:rPr>
          <w:rFonts w:ascii="Times New Roman" w:hAnsi="Times New Roman"/>
          <w:lang w:val="it-IT"/>
        </w:rPr>
        <w:t xml:space="preserve">con </w:t>
      </w:r>
      <w:r w:rsidR="00550245" w:rsidRPr="00116CA6">
        <w:rPr>
          <w:rFonts w:ascii="Times New Roman" w:hAnsi="Times New Roman"/>
          <w:lang w:val="it-IT"/>
        </w:rPr>
        <w:t>soggetti anch</w:t>
      </w:r>
      <w:r w:rsidR="00157571" w:rsidRPr="00116CA6">
        <w:rPr>
          <w:rFonts w:ascii="Times New Roman" w:hAnsi="Times New Roman"/>
          <w:lang w:val="it-IT"/>
        </w:rPr>
        <w:t xml:space="preserve">e </w:t>
      </w:r>
      <w:r w:rsidR="00550245" w:rsidRPr="00116CA6">
        <w:rPr>
          <w:rFonts w:ascii="Times New Roman" w:hAnsi="Times New Roman"/>
          <w:lang w:val="it-IT"/>
        </w:rPr>
        <w:t>esterni che abbiano partecipato alla redazione dei documenti di gara, i cui nominativi risultino dalla</w:t>
      </w:r>
      <w:r w:rsidR="00157571" w:rsidRPr="00116CA6">
        <w:rPr>
          <w:rFonts w:ascii="Times New Roman" w:hAnsi="Times New Roman"/>
          <w:lang w:val="it-IT"/>
        </w:rPr>
        <w:t xml:space="preserve"> </w:t>
      </w:r>
      <w:r w:rsidR="00550245" w:rsidRPr="00116CA6">
        <w:rPr>
          <w:rFonts w:ascii="Times New Roman" w:hAnsi="Times New Roman"/>
          <w:lang w:val="it-IT"/>
        </w:rPr>
        <w:t>documentazione di gara, alcuna situazione di conflitto di interesse</w:t>
      </w:r>
      <w:r w:rsidR="00075AB3" w:rsidRPr="00116CA6">
        <w:rPr>
          <w:rFonts w:ascii="Times New Roman" w:hAnsi="Times New Roman"/>
          <w:lang w:val="it-IT"/>
        </w:rPr>
        <w:t>;</w:t>
      </w:r>
    </w:p>
    <w:p w14:paraId="78B235F7" w14:textId="77777777" w:rsidR="00116CA6" w:rsidRDefault="002C73CC" w:rsidP="00116CA6">
      <w:pPr>
        <w:pStyle w:val="Paragrafoelenco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/>
          <w:lang w:val="it-IT"/>
        </w:rPr>
      </w:pPr>
      <w:r w:rsidRPr="00116CA6">
        <w:rPr>
          <w:rFonts w:ascii="Times New Roman" w:hAnsi="Times New Roman"/>
          <w:lang w:val="it-IT"/>
        </w:rPr>
        <w:t>di impegnarsi all'aggiornamento immediato</w:t>
      </w:r>
      <w:r w:rsidR="00116CA6">
        <w:rPr>
          <w:rFonts w:ascii="Times New Roman" w:hAnsi="Times New Roman"/>
          <w:lang w:val="it-IT"/>
        </w:rPr>
        <w:t xml:space="preserve"> della presente dichiarazione</w:t>
      </w:r>
      <w:r w:rsidRPr="00116CA6">
        <w:rPr>
          <w:rFonts w:ascii="Times New Roman" w:hAnsi="Times New Roman"/>
          <w:lang w:val="it-IT"/>
        </w:rPr>
        <w:t xml:space="preserve"> in caso di modifiche sopravvenute, comunicando qualsiasi situazione di conflitto di interesse insorta successivamente;</w:t>
      </w:r>
    </w:p>
    <w:p w14:paraId="67CD4F0C" w14:textId="77777777" w:rsidR="002C73CC" w:rsidRPr="002C73CC" w:rsidRDefault="002C73CC" w:rsidP="00C13109">
      <w:pPr>
        <w:spacing w:line="276" w:lineRule="auto"/>
        <w:ind w:right="-425"/>
        <w:jc w:val="both"/>
        <w:rPr>
          <w:rFonts w:ascii="Times New Roman" w:hAnsi="Times New Roman"/>
          <w:lang w:val="it-IT"/>
        </w:rPr>
      </w:pPr>
    </w:p>
    <w:p w14:paraId="4A5E6530" w14:textId="77777777" w:rsidR="002C73CC" w:rsidRPr="002C73CC" w:rsidRDefault="002C73CC" w:rsidP="00C13109">
      <w:pPr>
        <w:spacing w:line="276" w:lineRule="auto"/>
        <w:ind w:right="-425"/>
        <w:jc w:val="both"/>
        <w:rPr>
          <w:rFonts w:ascii="Times New Roman" w:hAnsi="Times New Roman"/>
          <w:lang w:val="it-IT"/>
        </w:rPr>
      </w:pPr>
    </w:p>
    <w:p w14:paraId="225CB682" w14:textId="77777777" w:rsidR="002C73CC" w:rsidRPr="002C73CC" w:rsidRDefault="002C73CC" w:rsidP="00C13109">
      <w:pPr>
        <w:spacing w:line="276" w:lineRule="auto"/>
        <w:ind w:right="-425"/>
        <w:jc w:val="both"/>
        <w:rPr>
          <w:rFonts w:ascii="Times New Roman" w:hAnsi="Times New Roman"/>
          <w:lang w:val="it-IT"/>
        </w:rPr>
      </w:pPr>
      <w:r w:rsidRPr="002C73CC">
        <w:rPr>
          <w:rFonts w:ascii="Times New Roman" w:hAnsi="Times New Roman"/>
          <w:lang w:val="it-IT"/>
        </w:rPr>
        <w:t>Luogo………data…</w:t>
      </w:r>
      <w:proofErr w:type="gramStart"/>
      <w:r w:rsidRPr="002C73CC">
        <w:rPr>
          <w:rFonts w:ascii="Times New Roman" w:hAnsi="Times New Roman"/>
          <w:lang w:val="it-IT"/>
        </w:rPr>
        <w:t>…….</w:t>
      </w:r>
      <w:proofErr w:type="gramEnd"/>
      <w:r w:rsidRPr="002C73CC">
        <w:rPr>
          <w:rFonts w:ascii="Times New Roman" w:hAnsi="Times New Roman"/>
          <w:lang w:val="it-IT"/>
        </w:rPr>
        <w:t>.</w:t>
      </w:r>
    </w:p>
    <w:bookmarkEnd w:id="2"/>
    <w:p w14:paraId="59D26B6C" w14:textId="77777777" w:rsidR="005535E6" w:rsidRDefault="005535E6" w:rsidP="00C13109">
      <w:pPr>
        <w:spacing w:line="276" w:lineRule="auto"/>
        <w:ind w:left="-142" w:right="-425"/>
        <w:jc w:val="both"/>
        <w:rPr>
          <w:lang w:val="it-IT"/>
        </w:rPr>
      </w:pPr>
    </w:p>
    <w:p w14:paraId="786FF209" w14:textId="77777777" w:rsidR="00157571" w:rsidRDefault="00C05556" w:rsidP="00C13109">
      <w:pPr>
        <w:spacing w:line="276" w:lineRule="auto"/>
        <w:ind w:right="-425"/>
        <w:jc w:val="both"/>
        <w:rPr>
          <w:lang w:val="it-IT"/>
        </w:rPr>
      </w:pPr>
      <w:r w:rsidRPr="00C05556">
        <w:rPr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084DB0" wp14:editId="38995A1D">
                <wp:simplePos x="0" y="0"/>
                <wp:positionH relativeFrom="column">
                  <wp:posOffset>416560</wp:posOffset>
                </wp:positionH>
                <wp:positionV relativeFrom="paragraph">
                  <wp:posOffset>22860</wp:posOffset>
                </wp:positionV>
                <wp:extent cx="5551200" cy="5158800"/>
                <wp:effectExtent l="0" t="0" r="11430" b="2286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200" cy="51588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A7EB8" w14:textId="77777777" w:rsidR="00116CA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lang w:val="it-IT"/>
                              </w:rPr>
                            </w:pPr>
                            <w:r w:rsidRPr="00E756C7"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  <w:t>CRITERI PER L’INDIVIDUAZIONE DEL TITOLARE EFFETTIVO</w:t>
                            </w:r>
                            <w:r w:rsidR="00116CA6" w:rsidRPr="00E756C7">
                              <w:rPr>
                                <w:lang w:val="it-IT"/>
                              </w:rPr>
                              <w:t xml:space="preserve"> </w:t>
                            </w:r>
                          </w:p>
                          <w:p w14:paraId="125C2C18" w14:textId="77777777" w:rsidR="00C05556" w:rsidRPr="00E756C7" w:rsidRDefault="00116CA6" w:rsidP="006D0F4D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E756C7"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  <w:t>ai sensi dell’art.20 del D.lgs. 21.11.2007 n.231</w:t>
                            </w:r>
                          </w:p>
                          <w:p w14:paraId="751440A0" w14:textId="77777777"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250024E6" w14:textId="77777777"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>Per le</w:t>
                            </w:r>
                            <w:r w:rsidR="00390B6A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 società di capitali, </w:t>
                            </w: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il titolare effettivo coincide con </w:t>
                            </w:r>
                            <w:r w:rsidRPr="00E756C7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it-IT"/>
                              </w:rPr>
                              <w:t>la persona o le persone fisiche</w:t>
                            </w: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 cui in ultima istanza è attribuibile la </w:t>
                            </w:r>
                            <w:r w:rsidRPr="00E756C7"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  <w:t>proprietà DIRETTA o INDIRETTA</w:t>
                            </w: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 dell’ente ovvero il relativo controllo</w:t>
                            </w:r>
                            <w:r w:rsidR="00390B6A">
                              <w:rPr>
                                <w:sz w:val="20"/>
                                <w:szCs w:val="20"/>
                                <w:lang w:val="it-IT"/>
                              </w:rPr>
                              <w:t>.</w:t>
                            </w:r>
                          </w:p>
                          <w:p w14:paraId="11945F41" w14:textId="77777777"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756C7">
                              <w:rPr>
                                <w:sz w:val="20"/>
                                <w:szCs w:val="20"/>
                              </w:rPr>
                              <w:t>Cos</w:t>
                            </w:r>
                            <w:r w:rsidR="00E756C7">
                              <w:rPr>
                                <w:sz w:val="20"/>
                                <w:szCs w:val="20"/>
                              </w:rPr>
                              <w:t>tituisce</w:t>
                            </w:r>
                            <w:proofErr w:type="spellEnd"/>
                            <w:r w:rsidR="00E756C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756C7">
                              <w:rPr>
                                <w:sz w:val="20"/>
                                <w:szCs w:val="20"/>
                              </w:rPr>
                              <w:t>indicazione</w:t>
                            </w:r>
                            <w:proofErr w:type="spellEnd"/>
                            <w:r w:rsidRPr="00E756C7">
                              <w:rPr>
                                <w:sz w:val="20"/>
                                <w:szCs w:val="20"/>
                              </w:rPr>
                              <w:t xml:space="preserve"> di </w:t>
                            </w:r>
                            <w:proofErr w:type="spellStart"/>
                            <w:r w:rsidRPr="00E756C7">
                              <w:rPr>
                                <w:sz w:val="20"/>
                                <w:szCs w:val="20"/>
                              </w:rPr>
                              <w:t>proprietà</w:t>
                            </w:r>
                            <w:proofErr w:type="spellEnd"/>
                            <w:r w:rsidR="00E756C7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416EFF9" w14:textId="77777777"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F00CF23" w14:textId="77777777" w:rsidR="00C05556" w:rsidRPr="00E756C7" w:rsidRDefault="00C05556" w:rsidP="006D0F4D">
                            <w:pPr>
                              <w:pStyle w:val="Paragrafoelenco"/>
                              <w:widowControl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567"/>
                              </w:tabs>
                              <w:contextualSpacing w:val="0"/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E756C7"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  <w:t>DIRETTA</w:t>
                            </w: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>, la titolarità di una partecipazione societaria superiore al 25% del capitale sociale detenuta da una persona fisica;</w:t>
                            </w:r>
                          </w:p>
                          <w:p w14:paraId="5D176DF2" w14:textId="77777777" w:rsidR="00C05556" w:rsidRPr="00E756C7" w:rsidRDefault="00C05556" w:rsidP="006D0F4D">
                            <w:pPr>
                              <w:pStyle w:val="Paragrafoelenco"/>
                              <w:widowControl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567"/>
                              </w:tabs>
                              <w:contextualSpacing w:val="0"/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E756C7"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  <w:t>INDIRETTA</w:t>
                            </w: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>, la titolarità di una percentuale societaria superiore al 25% del capitale sociale, posseduta per il tramite società controllate, società fiduciarie o per interposta persona;</w:t>
                            </w:r>
                          </w:p>
                          <w:p w14:paraId="66E1BD0C" w14:textId="77777777"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7D1E50EB" w14:textId="77777777"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Nel caso in cui dall’assetto proprietario non </w:t>
                            </w:r>
                            <w:r w:rsidR="00F85411">
                              <w:rPr>
                                <w:sz w:val="20"/>
                                <w:szCs w:val="20"/>
                                <w:lang w:val="it-IT"/>
                              </w:rPr>
                              <w:t>sia</w:t>
                            </w: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 possibile individuare, in maniera univoca, la persona </w:t>
                            </w:r>
                            <w:r w:rsidRPr="00E756C7">
                              <w:rPr>
                                <w:sz w:val="20"/>
                                <w:szCs w:val="20"/>
                              </w:rPr>
                              <w:t>ﬁ</w:t>
                            </w: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sica o le persone </w:t>
                            </w:r>
                            <w:r w:rsidRPr="00E756C7">
                              <w:rPr>
                                <w:sz w:val="20"/>
                                <w:szCs w:val="20"/>
                              </w:rPr>
                              <w:t>ﬁ</w:t>
                            </w: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>siche cui è attribuibile la proprietà diretta o indiretta dell’ente, il titolare e</w:t>
                            </w:r>
                            <w:r w:rsidRPr="00E756C7">
                              <w:rPr>
                                <w:sz w:val="20"/>
                                <w:szCs w:val="20"/>
                              </w:rPr>
                              <w:t>ﬀ</w:t>
                            </w:r>
                            <w:proofErr w:type="spellStart"/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>ettivo</w:t>
                            </w:r>
                            <w:proofErr w:type="spellEnd"/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 coincide con la persona o le persone </w:t>
                            </w:r>
                            <w:r w:rsidRPr="00E756C7">
                              <w:rPr>
                                <w:sz w:val="20"/>
                                <w:szCs w:val="20"/>
                              </w:rPr>
                              <w:t>ﬁ</w:t>
                            </w: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siche cui, in ultima istanza, è attribuibile il controllo dell’ente stesso in forza: </w:t>
                            </w:r>
                          </w:p>
                          <w:p w14:paraId="0F13463A" w14:textId="77777777"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ind w:left="709"/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a) del </w:t>
                            </w:r>
                            <w:r w:rsidRPr="00E756C7"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  <w:t>controllo della maggioranza dei voti</w:t>
                            </w: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 esercitabili in assemblea ordinaria; </w:t>
                            </w:r>
                          </w:p>
                          <w:p w14:paraId="7179E679" w14:textId="77777777"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ind w:left="709"/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b) del controllo di </w:t>
                            </w:r>
                            <w:r w:rsidRPr="00E756C7"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  <w:t>voti su</w:t>
                            </w:r>
                            <w:r w:rsidRPr="00E756C7">
                              <w:rPr>
                                <w:b/>
                                <w:sz w:val="20"/>
                                <w:szCs w:val="20"/>
                              </w:rPr>
                              <w:t>ﬃ</w:t>
                            </w:r>
                            <w:proofErr w:type="spellStart"/>
                            <w:r w:rsidRPr="00E756C7"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  <w:t>cienti</w:t>
                            </w:r>
                            <w:proofErr w:type="spellEnd"/>
                            <w:r w:rsidRPr="00E756C7"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  <w:t xml:space="preserve"> per esercitare un’in</w:t>
                            </w:r>
                            <w:r w:rsidRPr="00E756C7">
                              <w:rPr>
                                <w:b/>
                                <w:sz w:val="20"/>
                                <w:szCs w:val="20"/>
                              </w:rPr>
                              <w:t>ﬂ</w:t>
                            </w:r>
                            <w:proofErr w:type="spellStart"/>
                            <w:r w:rsidRPr="00E756C7"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  <w:t>uenza</w:t>
                            </w:r>
                            <w:proofErr w:type="spellEnd"/>
                            <w:r w:rsidRPr="00E756C7"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  <w:t xml:space="preserve"> dominante</w:t>
                            </w: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 in assemblea ordinaria;</w:t>
                            </w:r>
                          </w:p>
                          <w:p w14:paraId="6C8BB421" w14:textId="77777777"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ind w:left="709"/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>c) dell’esistenza di particolari vincoli contrattuali che consentano di esercitare un’in</w:t>
                            </w:r>
                            <w:r w:rsidRPr="00E756C7">
                              <w:rPr>
                                <w:sz w:val="20"/>
                                <w:szCs w:val="20"/>
                              </w:rPr>
                              <w:t>ﬂ</w:t>
                            </w:r>
                            <w:proofErr w:type="spellStart"/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>uenza</w:t>
                            </w:r>
                            <w:proofErr w:type="spellEnd"/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 dominante.</w:t>
                            </w:r>
                          </w:p>
                          <w:p w14:paraId="468A3FB6" w14:textId="77777777"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40BB0E58" w14:textId="77777777"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E756C7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it-IT"/>
                              </w:rPr>
                              <w:t>Per le persone giuridiche privat</w:t>
                            </w:r>
                            <w:r w:rsidR="00390B6A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it-IT"/>
                              </w:rPr>
                              <w:t>e</w:t>
                            </w: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, di cui al decreto del Presidente della Repubblica 10 febbraio 2000, n. 361, sono </w:t>
                            </w:r>
                            <w:r w:rsidRPr="00E756C7"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  <w:t>cumulativamente</w:t>
                            </w: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 individuati, come titolari effettivi: </w:t>
                            </w:r>
                          </w:p>
                          <w:p w14:paraId="63222F04" w14:textId="77777777"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    a) i fondatori, ove in vita; </w:t>
                            </w:r>
                          </w:p>
                          <w:p w14:paraId="31729F9E" w14:textId="77777777"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    b) i beneficiari, quando individuati o facilmente individuabili; </w:t>
                            </w:r>
                          </w:p>
                          <w:p w14:paraId="15625135" w14:textId="77777777"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    c) </w:t>
                            </w:r>
                            <w:r w:rsidRPr="00E756C7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it-IT"/>
                              </w:rPr>
                              <w:t>i titolari di poteri di rappresentanza legale, direzione e amministrazione</w:t>
                            </w: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>.</w:t>
                            </w:r>
                          </w:p>
                          <w:p w14:paraId="77D22BCD" w14:textId="77777777"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54E75799" w14:textId="77777777"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4A1879CC" w14:textId="77777777"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>Qualora l’applicazione dei criteri di cui sopra non consenta ancora di individuare univocamente uno o più titolari e</w:t>
                            </w:r>
                            <w:r w:rsidRPr="00E756C7">
                              <w:rPr>
                                <w:sz w:val="20"/>
                                <w:szCs w:val="20"/>
                              </w:rPr>
                              <w:t>ﬀ</w:t>
                            </w:r>
                            <w:proofErr w:type="spellStart"/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>ettivi</w:t>
                            </w:r>
                            <w:proofErr w:type="spellEnd"/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>, il titolare e</w:t>
                            </w:r>
                            <w:r w:rsidRPr="00E756C7">
                              <w:rPr>
                                <w:sz w:val="20"/>
                                <w:szCs w:val="20"/>
                              </w:rPr>
                              <w:t>ﬀ</w:t>
                            </w:r>
                            <w:proofErr w:type="spellStart"/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>ettivo</w:t>
                            </w:r>
                            <w:proofErr w:type="spellEnd"/>
                            <w:r w:rsidRPr="00E756C7">
                              <w:rPr>
                                <w:sz w:val="20"/>
                                <w:szCs w:val="20"/>
                                <w:lang w:val="it-IT"/>
                              </w:rPr>
                              <w:t xml:space="preserve"> coincide </w:t>
                            </w:r>
                            <w:r w:rsidRPr="00E756C7"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  <w:t xml:space="preserve">con la persona o le persone </w:t>
                            </w:r>
                            <w:r w:rsidRPr="00E756C7">
                              <w:rPr>
                                <w:b/>
                                <w:sz w:val="20"/>
                                <w:szCs w:val="20"/>
                              </w:rPr>
                              <w:t>ﬁ</w:t>
                            </w:r>
                            <w:r w:rsidRPr="00E756C7"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  <w:t>siche titolari, a seconda dei rispettivi assetti societari, di poteri di rappresentanza legale, amministrazione o direzione della società.</w:t>
                            </w:r>
                          </w:p>
                          <w:p w14:paraId="2805728F" w14:textId="77777777" w:rsidR="00C05556" w:rsidRPr="00E756C7" w:rsidRDefault="00C05556" w:rsidP="006D0F4D">
                            <w:pPr>
                              <w:tabs>
                                <w:tab w:val="left" w:pos="567"/>
                              </w:tabs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74089D8E" w14:textId="77777777" w:rsidR="00C05556" w:rsidRPr="00C05556" w:rsidRDefault="00C05556" w:rsidP="006D0F4D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099146FA" w14:textId="77777777" w:rsidR="00E756C7" w:rsidRPr="00390B6A" w:rsidRDefault="00E756C7" w:rsidP="006D0F4D">
                            <w:pPr>
                              <w:shd w:val="clear" w:color="auto" w:fill="FFFFFF" w:themeFill="background1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B084DB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2.8pt;margin-top:1.8pt;width:437.1pt;height:406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" fillcolor="#e7e6e6 [3214]">
                <v:textbox>
                  <w:txbxContent>
                    <w:p w14:paraId="4C7A7EB8" w14:textId="77777777" w:rsidR="00116CA6" w:rsidRPr="00E756C7" w:rsidRDefault="00C05556" w:rsidP="006D0F4D">
                      <w:pPr>
                        <w:tabs>
                          <w:tab w:val="left" w:pos="567"/>
                        </w:tabs>
                        <w:jc w:val="center"/>
                        <w:rPr>
                          <w:lang w:val="it-IT"/>
                        </w:rPr>
                      </w:pPr>
                      <w:r w:rsidRPr="00E756C7">
                        <w:rPr>
                          <w:b/>
                          <w:sz w:val="20"/>
                          <w:szCs w:val="20"/>
                          <w:lang w:val="it-IT"/>
                        </w:rPr>
                        <w:t>CRITERI PER L’INDIVIDUAZIONE DEL TITOLARE EFFETTIVO</w:t>
                      </w:r>
                      <w:r w:rsidR="00116CA6" w:rsidRPr="00E756C7">
                        <w:rPr>
                          <w:lang w:val="it-IT"/>
                        </w:rPr>
                        <w:t xml:space="preserve"> </w:t>
                      </w:r>
                    </w:p>
                    <w:p w14:paraId="125C2C18" w14:textId="77777777" w:rsidR="00C05556" w:rsidRPr="00E756C7" w:rsidRDefault="00116CA6" w:rsidP="006D0F4D">
                      <w:pPr>
                        <w:tabs>
                          <w:tab w:val="left" w:pos="567"/>
                        </w:tabs>
                        <w:jc w:val="center"/>
                        <w:rPr>
                          <w:b/>
                          <w:sz w:val="20"/>
                          <w:szCs w:val="20"/>
                          <w:lang w:val="it-IT"/>
                        </w:rPr>
                      </w:pPr>
                      <w:r w:rsidRPr="00E756C7">
                        <w:rPr>
                          <w:b/>
                          <w:sz w:val="20"/>
                          <w:szCs w:val="20"/>
                          <w:lang w:val="it-IT"/>
                        </w:rPr>
                        <w:t>ai sensi dell’art.20 del D.lgs. 21.11.2007 n.231</w:t>
                      </w:r>
                    </w:p>
                    <w:p w14:paraId="751440A0" w14:textId="77777777" w:rsidR="00C05556" w:rsidRPr="00E756C7" w:rsidRDefault="00C05556" w:rsidP="006D0F4D">
                      <w:pPr>
                        <w:tabs>
                          <w:tab w:val="left" w:pos="567"/>
                        </w:tabs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</w:p>
                    <w:p w14:paraId="250024E6" w14:textId="77777777" w:rsidR="00C05556" w:rsidRPr="00E756C7" w:rsidRDefault="00C05556" w:rsidP="006D0F4D">
                      <w:pPr>
                        <w:tabs>
                          <w:tab w:val="left" w:pos="567"/>
                        </w:tabs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>Per le</w:t>
                      </w:r>
                      <w:r w:rsidR="00390B6A">
                        <w:rPr>
                          <w:sz w:val="20"/>
                          <w:szCs w:val="20"/>
                          <w:lang w:val="it-IT"/>
                        </w:rPr>
                        <w:t xml:space="preserve"> società di capitali, </w:t>
                      </w: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il titolare effettivo coincide con </w:t>
                      </w:r>
                      <w:r w:rsidRPr="00E756C7">
                        <w:rPr>
                          <w:b/>
                          <w:sz w:val="20"/>
                          <w:szCs w:val="20"/>
                          <w:u w:val="single"/>
                          <w:lang w:val="it-IT"/>
                        </w:rPr>
                        <w:t>la persona o le persone fisiche</w:t>
                      </w: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 cui in ultima istanza è attribuibile la </w:t>
                      </w:r>
                      <w:r w:rsidRPr="00E756C7">
                        <w:rPr>
                          <w:b/>
                          <w:sz w:val="20"/>
                          <w:szCs w:val="20"/>
                          <w:lang w:val="it-IT"/>
                        </w:rPr>
                        <w:t>proprietà DIRETTA o INDIRETTA</w:t>
                      </w: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 dell’ente ovvero il relativo controllo</w:t>
                      </w:r>
                      <w:r w:rsidR="00390B6A">
                        <w:rPr>
                          <w:sz w:val="20"/>
                          <w:szCs w:val="20"/>
                          <w:lang w:val="it-IT"/>
                        </w:rPr>
                        <w:t>.</w:t>
                      </w:r>
                    </w:p>
                    <w:p w14:paraId="11945F41" w14:textId="77777777" w:rsidR="00C05556" w:rsidRPr="00E756C7" w:rsidRDefault="00C05556" w:rsidP="006D0F4D">
                      <w:pPr>
                        <w:tabs>
                          <w:tab w:val="left" w:pos="567"/>
                        </w:tabs>
                        <w:jc w:val="both"/>
                        <w:rPr>
                          <w:sz w:val="20"/>
                          <w:szCs w:val="20"/>
                        </w:rPr>
                      </w:pPr>
                      <w:r w:rsidRPr="00E756C7">
                        <w:rPr>
                          <w:sz w:val="20"/>
                          <w:szCs w:val="20"/>
                        </w:rPr>
                        <w:t>Cos</w:t>
                      </w:r>
                      <w:r w:rsidR="00E756C7">
                        <w:rPr>
                          <w:sz w:val="20"/>
                          <w:szCs w:val="20"/>
                        </w:rPr>
                        <w:t xml:space="preserve">tituisce </w:t>
                      </w:r>
                      <w:r w:rsidRPr="00E756C7">
                        <w:rPr>
                          <w:sz w:val="20"/>
                          <w:szCs w:val="20"/>
                        </w:rPr>
                        <w:t>indicazione di proprietà</w:t>
                      </w:r>
                      <w:r w:rsidR="00E756C7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0416EFF9" w14:textId="77777777" w:rsidR="00C05556" w:rsidRPr="00E756C7" w:rsidRDefault="00C05556" w:rsidP="006D0F4D">
                      <w:pPr>
                        <w:tabs>
                          <w:tab w:val="left" w:pos="567"/>
                        </w:tabs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7F00CF23" w14:textId="77777777" w:rsidR="00C05556" w:rsidRPr="00E756C7" w:rsidRDefault="00C05556" w:rsidP="006D0F4D">
                      <w:pPr>
                        <w:pStyle w:val="Paragrafoelenco"/>
                        <w:widowControl/>
                        <w:numPr>
                          <w:ilvl w:val="1"/>
                          <w:numId w:val="5"/>
                        </w:numPr>
                        <w:tabs>
                          <w:tab w:val="left" w:pos="567"/>
                        </w:tabs>
                        <w:contextualSpacing w:val="0"/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E756C7">
                        <w:rPr>
                          <w:b/>
                          <w:sz w:val="20"/>
                          <w:szCs w:val="20"/>
                          <w:lang w:val="it-IT"/>
                        </w:rPr>
                        <w:t>DIRETTA</w:t>
                      </w: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>, la titolarità di una partecipazione societaria superiore al 25% del capitale sociale detenuta da una persona fisica;</w:t>
                      </w:r>
                    </w:p>
                    <w:p w14:paraId="5D176DF2" w14:textId="77777777" w:rsidR="00C05556" w:rsidRPr="00E756C7" w:rsidRDefault="00C05556" w:rsidP="006D0F4D">
                      <w:pPr>
                        <w:pStyle w:val="Paragrafoelenco"/>
                        <w:widowControl/>
                        <w:numPr>
                          <w:ilvl w:val="1"/>
                          <w:numId w:val="5"/>
                        </w:numPr>
                        <w:tabs>
                          <w:tab w:val="left" w:pos="567"/>
                        </w:tabs>
                        <w:contextualSpacing w:val="0"/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E756C7">
                        <w:rPr>
                          <w:b/>
                          <w:sz w:val="20"/>
                          <w:szCs w:val="20"/>
                          <w:lang w:val="it-IT"/>
                        </w:rPr>
                        <w:t>INDIRETTA</w:t>
                      </w: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>, la titolarità di una percentuale societaria superiore al 25% del capitale sociale, posseduta per il tramite società controllate, società fiduciarie o per interposta persona;</w:t>
                      </w:r>
                    </w:p>
                    <w:p w14:paraId="66E1BD0C" w14:textId="77777777" w:rsidR="00C05556" w:rsidRPr="00E756C7" w:rsidRDefault="00C05556" w:rsidP="006D0F4D">
                      <w:pPr>
                        <w:tabs>
                          <w:tab w:val="left" w:pos="567"/>
                        </w:tabs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</w:p>
                    <w:p w14:paraId="7D1E50EB" w14:textId="77777777" w:rsidR="00C05556" w:rsidRPr="00E756C7" w:rsidRDefault="00C05556" w:rsidP="006D0F4D">
                      <w:pPr>
                        <w:tabs>
                          <w:tab w:val="left" w:pos="567"/>
                        </w:tabs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Nel caso in cui dall’assetto proprietario non </w:t>
                      </w:r>
                      <w:r w:rsidR="00F85411">
                        <w:rPr>
                          <w:sz w:val="20"/>
                          <w:szCs w:val="20"/>
                          <w:lang w:val="it-IT"/>
                        </w:rPr>
                        <w:t>sia</w:t>
                      </w: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 possibile individuare, in maniera univoca, la persona </w:t>
                      </w:r>
                      <w:r w:rsidRPr="00E756C7">
                        <w:rPr>
                          <w:sz w:val="20"/>
                          <w:szCs w:val="20"/>
                        </w:rPr>
                        <w:t>ﬁ</w:t>
                      </w: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sica o le persone </w:t>
                      </w:r>
                      <w:r w:rsidRPr="00E756C7">
                        <w:rPr>
                          <w:sz w:val="20"/>
                          <w:szCs w:val="20"/>
                        </w:rPr>
                        <w:t>ﬁ</w:t>
                      </w: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>siche cui è attribuibile la proprietà diretta o indiretta dell’ente, il titolare e</w:t>
                      </w:r>
                      <w:r w:rsidRPr="00E756C7">
                        <w:rPr>
                          <w:sz w:val="20"/>
                          <w:szCs w:val="20"/>
                        </w:rPr>
                        <w:t>ﬀ</w:t>
                      </w: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ettivo coincide con la persona o le persone </w:t>
                      </w:r>
                      <w:r w:rsidRPr="00E756C7">
                        <w:rPr>
                          <w:sz w:val="20"/>
                          <w:szCs w:val="20"/>
                        </w:rPr>
                        <w:t>ﬁ</w:t>
                      </w: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siche cui, in ultima istanza, è attribuibile il controllo dell’ente stesso in forza: </w:t>
                      </w:r>
                    </w:p>
                    <w:p w14:paraId="0F13463A" w14:textId="77777777" w:rsidR="00C05556" w:rsidRPr="00E756C7" w:rsidRDefault="00C05556" w:rsidP="006D0F4D">
                      <w:pPr>
                        <w:tabs>
                          <w:tab w:val="left" w:pos="567"/>
                        </w:tabs>
                        <w:ind w:left="709"/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a) del </w:t>
                      </w:r>
                      <w:r w:rsidRPr="00E756C7">
                        <w:rPr>
                          <w:b/>
                          <w:sz w:val="20"/>
                          <w:szCs w:val="20"/>
                          <w:lang w:val="it-IT"/>
                        </w:rPr>
                        <w:t>controllo della maggioranza dei voti</w:t>
                      </w: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 esercitabili in assemblea ordinaria; </w:t>
                      </w:r>
                    </w:p>
                    <w:p w14:paraId="7179E679" w14:textId="77777777" w:rsidR="00C05556" w:rsidRPr="00E756C7" w:rsidRDefault="00C05556" w:rsidP="006D0F4D">
                      <w:pPr>
                        <w:tabs>
                          <w:tab w:val="left" w:pos="567"/>
                        </w:tabs>
                        <w:ind w:left="709"/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b) del controllo di </w:t>
                      </w:r>
                      <w:r w:rsidRPr="00E756C7">
                        <w:rPr>
                          <w:b/>
                          <w:sz w:val="20"/>
                          <w:szCs w:val="20"/>
                          <w:lang w:val="it-IT"/>
                        </w:rPr>
                        <w:t>voti su</w:t>
                      </w:r>
                      <w:r w:rsidRPr="00E756C7">
                        <w:rPr>
                          <w:b/>
                          <w:sz w:val="20"/>
                          <w:szCs w:val="20"/>
                        </w:rPr>
                        <w:t>ﬃ</w:t>
                      </w:r>
                      <w:r w:rsidRPr="00E756C7">
                        <w:rPr>
                          <w:b/>
                          <w:sz w:val="20"/>
                          <w:szCs w:val="20"/>
                          <w:lang w:val="it-IT"/>
                        </w:rPr>
                        <w:t>cienti per esercitare un’in</w:t>
                      </w:r>
                      <w:r w:rsidRPr="00E756C7">
                        <w:rPr>
                          <w:b/>
                          <w:sz w:val="20"/>
                          <w:szCs w:val="20"/>
                        </w:rPr>
                        <w:t>ﬂ</w:t>
                      </w:r>
                      <w:r w:rsidRPr="00E756C7">
                        <w:rPr>
                          <w:b/>
                          <w:sz w:val="20"/>
                          <w:szCs w:val="20"/>
                          <w:lang w:val="it-IT"/>
                        </w:rPr>
                        <w:t>uenza dominante</w:t>
                      </w: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 in assemblea ordinaria;</w:t>
                      </w:r>
                    </w:p>
                    <w:p w14:paraId="6C8BB421" w14:textId="77777777" w:rsidR="00C05556" w:rsidRPr="00E756C7" w:rsidRDefault="00C05556" w:rsidP="006D0F4D">
                      <w:pPr>
                        <w:tabs>
                          <w:tab w:val="left" w:pos="567"/>
                        </w:tabs>
                        <w:ind w:left="709"/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>c) dell’esistenza di particolari vincoli contrattuali che consentano di esercitare un’in</w:t>
                      </w:r>
                      <w:r w:rsidRPr="00E756C7">
                        <w:rPr>
                          <w:sz w:val="20"/>
                          <w:szCs w:val="20"/>
                        </w:rPr>
                        <w:t>ﬂ</w:t>
                      </w: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>uenza dominante.</w:t>
                      </w:r>
                    </w:p>
                    <w:p w14:paraId="468A3FB6" w14:textId="77777777" w:rsidR="00C05556" w:rsidRPr="00E756C7" w:rsidRDefault="00C05556" w:rsidP="006D0F4D">
                      <w:pPr>
                        <w:tabs>
                          <w:tab w:val="left" w:pos="567"/>
                        </w:tabs>
                        <w:jc w:val="both"/>
                        <w:rPr>
                          <w:color w:val="FF0000"/>
                          <w:sz w:val="20"/>
                          <w:szCs w:val="20"/>
                          <w:lang w:val="it-IT"/>
                        </w:rPr>
                      </w:pPr>
                    </w:p>
                    <w:p w14:paraId="40BB0E58" w14:textId="77777777" w:rsidR="00C05556" w:rsidRPr="00E756C7" w:rsidRDefault="00C05556" w:rsidP="006D0F4D">
                      <w:pPr>
                        <w:tabs>
                          <w:tab w:val="left" w:pos="567"/>
                        </w:tabs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E756C7">
                        <w:rPr>
                          <w:b/>
                          <w:sz w:val="20"/>
                          <w:szCs w:val="20"/>
                          <w:u w:val="single"/>
                          <w:lang w:val="it-IT"/>
                        </w:rPr>
                        <w:t>Per le persone giuridiche privat</w:t>
                      </w:r>
                      <w:r w:rsidR="00390B6A">
                        <w:rPr>
                          <w:b/>
                          <w:sz w:val="20"/>
                          <w:szCs w:val="20"/>
                          <w:u w:val="single"/>
                          <w:lang w:val="it-IT"/>
                        </w:rPr>
                        <w:t>e</w:t>
                      </w: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, di cui al decreto del Presidente della Repubblica 10 febbraio 2000, n. 361, sono </w:t>
                      </w:r>
                      <w:r w:rsidRPr="00E756C7">
                        <w:rPr>
                          <w:b/>
                          <w:sz w:val="20"/>
                          <w:szCs w:val="20"/>
                          <w:lang w:val="it-IT"/>
                        </w:rPr>
                        <w:t>cumulativamente</w:t>
                      </w: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 individuati, come titolari effettivi: </w:t>
                      </w:r>
                    </w:p>
                    <w:p w14:paraId="63222F04" w14:textId="77777777" w:rsidR="00C05556" w:rsidRPr="00E756C7" w:rsidRDefault="00C05556" w:rsidP="006D0F4D">
                      <w:pPr>
                        <w:tabs>
                          <w:tab w:val="left" w:pos="567"/>
                        </w:tabs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    a) i fondatori, ove in vita; </w:t>
                      </w:r>
                    </w:p>
                    <w:p w14:paraId="31729F9E" w14:textId="77777777" w:rsidR="00C05556" w:rsidRPr="00E756C7" w:rsidRDefault="00C05556" w:rsidP="006D0F4D">
                      <w:pPr>
                        <w:tabs>
                          <w:tab w:val="left" w:pos="567"/>
                        </w:tabs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    b) i beneficiari, quando individuati o facilmente individuabili; </w:t>
                      </w:r>
                    </w:p>
                    <w:p w14:paraId="15625135" w14:textId="77777777" w:rsidR="00C05556" w:rsidRPr="00E756C7" w:rsidRDefault="00C05556" w:rsidP="006D0F4D">
                      <w:pPr>
                        <w:tabs>
                          <w:tab w:val="left" w:pos="567"/>
                        </w:tabs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    c) </w:t>
                      </w:r>
                      <w:r w:rsidRPr="00E756C7">
                        <w:rPr>
                          <w:b/>
                          <w:sz w:val="20"/>
                          <w:szCs w:val="20"/>
                          <w:u w:val="single"/>
                          <w:lang w:val="it-IT"/>
                        </w:rPr>
                        <w:t>i titolari di poteri di rappresentanza legale, direzione e amministrazione</w:t>
                      </w: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>.</w:t>
                      </w:r>
                    </w:p>
                    <w:p w14:paraId="77D22BCD" w14:textId="77777777" w:rsidR="00C05556" w:rsidRPr="00E756C7" w:rsidRDefault="00C05556" w:rsidP="006D0F4D">
                      <w:pPr>
                        <w:tabs>
                          <w:tab w:val="left" w:pos="567"/>
                        </w:tabs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</w:p>
                    <w:p w14:paraId="54E75799" w14:textId="77777777" w:rsidR="00C05556" w:rsidRPr="00E756C7" w:rsidRDefault="00C05556" w:rsidP="006D0F4D">
                      <w:pPr>
                        <w:tabs>
                          <w:tab w:val="left" w:pos="567"/>
                        </w:tabs>
                        <w:jc w:val="both"/>
                        <w:rPr>
                          <w:sz w:val="20"/>
                          <w:szCs w:val="20"/>
                          <w:lang w:val="it-IT"/>
                        </w:rPr>
                      </w:pPr>
                    </w:p>
                    <w:p w14:paraId="4A1879CC" w14:textId="77777777" w:rsidR="00C05556" w:rsidRPr="00E756C7" w:rsidRDefault="00C05556" w:rsidP="006D0F4D">
                      <w:pPr>
                        <w:tabs>
                          <w:tab w:val="left" w:pos="567"/>
                        </w:tabs>
                        <w:jc w:val="both"/>
                        <w:rPr>
                          <w:b/>
                          <w:sz w:val="20"/>
                          <w:szCs w:val="20"/>
                          <w:lang w:val="it-IT"/>
                        </w:rPr>
                      </w:pP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>Qualora l’applicazione dei criteri di cui sopra non consenta ancora di individuare univocamente uno o più titolari e</w:t>
                      </w:r>
                      <w:r w:rsidRPr="00E756C7">
                        <w:rPr>
                          <w:sz w:val="20"/>
                          <w:szCs w:val="20"/>
                        </w:rPr>
                        <w:t>ﬀ</w:t>
                      </w: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>ettivi, il titolare e</w:t>
                      </w:r>
                      <w:r w:rsidRPr="00E756C7">
                        <w:rPr>
                          <w:sz w:val="20"/>
                          <w:szCs w:val="20"/>
                        </w:rPr>
                        <w:t>ﬀ</w:t>
                      </w:r>
                      <w:r w:rsidRPr="00E756C7">
                        <w:rPr>
                          <w:sz w:val="20"/>
                          <w:szCs w:val="20"/>
                          <w:lang w:val="it-IT"/>
                        </w:rPr>
                        <w:t xml:space="preserve">ettivo coincide </w:t>
                      </w:r>
                      <w:r w:rsidRPr="00E756C7">
                        <w:rPr>
                          <w:b/>
                          <w:sz w:val="20"/>
                          <w:szCs w:val="20"/>
                          <w:lang w:val="it-IT"/>
                        </w:rPr>
                        <w:t xml:space="preserve">con la persona o le persone </w:t>
                      </w:r>
                      <w:r w:rsidRPr="00E756C7">
                        <w:rPr>
                          <w:b/>
                          <w:sz w:val="20"/>
                          <w:szCs w:val="20"/>
                        </w:rPr>
                        <w:t>ﬁ</w:t>
                      </w:r>
                      <w:r w:rsidRPr="00E756C7">
                        <w:rPr>
                          <w:b/>
                          <w:sz w:val="20"/>
                          <w:szCs w:val="20"/>
                          <w:lang w:val="it-IT"/>
                        </w:rPr>
                        <w:t>siche titolari, a seconda dei rispettivi assetti societari, di poteri di rappresentanza legale, amministrazione o direzione della società.</w:t>
                      </w:r>
                    </w:p>
                    <w:p w14:paraId="2805728F" w14:textId="77777777" w:rsidR="00C05556" w:rsidRPr="00E756C7" w:rsidRDefault="00C05556" w:rsidP="006D0F4D">
                      <w:pPr>
                        <w:tabs>
                          <w:tab w:val="left" w:pos="567"/>
                        </w:tabs>
                        <w:jc w:val="both"/>
                        <w:rPr>
                          <w:b/>
                          <w:sz w:val="20"/>
                          <w:szCs w:val="20"/>
                          <w:lang w:val="it-IT"/>
                        </w:rPr>
                      </w:pPr>
                    </w:p>
                    <w:p w14:paraId="74089D8E" w14:textId="77777777" w:rsidR="00C05556" w:rsidRPr="00C05556" w:rsidRDefault="00C05556" w:rsidP="006D0F4D">
                      <w:pPr>
                        <w:rPr>
                          <w:lang w:val="it-IT"/>
                        </w:rPr>
                      </w:pPr>
                    </w:p>
                    <w:p w14:paraId="099146FA" w14:textId="77777777" w:rsidR="00E756C7" w:rsidRPr="00390B6A" w:rsidRDefault="00E756C7" w:rsidP="006D0F4D">
                      <w:pPr>
                        <w:shd w:val="clear" w:color="auto" w:fill="FFFFFF" w:themeFill="background1"/>
                        <w:rPr>
                          <w:lang w:val="it-I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A5415F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53C9CE53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7FFD26E2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2DC9990C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2A013F65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0CE9DDF6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02F4D8CC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062DC6F4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25364501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2E01F0FA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1B866533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0DE52478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2AB4BDA4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72DBF496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7B4302EE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54D4645D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731B2005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72A850A8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3E2B2C26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19499608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370D7DC9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1B9F496F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48D0F0C1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12B0F641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29E3E2CC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26807504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2915EA2E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48C5A460" w14:textId="77777777" w:rsidR="00C05556" w:rsidRDefault="00C05556" w:rsidP="00C13109">
      <w:pPr>
        <w:spacing w:line="276" w:lineRule="auto"/>
        <w:ind w:right="-425"/>
        <w:jc w:val="both"/>
        <w:rPr>
          <w:lang w:val="it-IT"/>
        </w:rPr>
      </w:pPr>
    </w:p>
    <w:p w14:paraId="613FE385" w14:textId="77777777" w:rsidR="00C05556" w:rsidRPr="00550245" w:rsidRDefault="00C05556" w:rsidP="00C13109">
      <w:pPr>
        <w:spacing w:line="276" w:lineRule="auto"/>
        <w:ind w:right="-425"/>
        <w:jc w:val="both"/>
        <w:rPr>
          <w:lang w:val="it-IT"/>
        </w:rPr>
      </w:pPr>
    </w:p>
    <w:sectPr w:rsidR="00C05556" w:rsidRPr="00550245" w:rsidSect="00157571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6BBD"/>
    <w:multiLevelType w:val="hybridMultilevel"/>
    <w:tmpl w:val="E5D6C85E"/>
    <w:lvl w:ilvl="0" w:tplc="95D817D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B0FC4"/>
    <w:multiLevelType w:val="hybridMultilevel"/>
    <w:tmpl w:val="038EDA02"/>
    <w:lvl w:ilvl="0" w:tplc="B8DE9E94">
      <w:start w:val="15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New York" w:eastAsia="New York" w:hAnsi="New York" w:cs="New York" w:hint="default"/>
      </w:rPr>
    </w:lvl>
    <w:lvl w:ilvl="1" w:tplc="8E48E5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Book Antiqua" w:hAnsi="Book Antiqua" w:cs="Book Antiqua" w:hint="default"/>
      </w:rPr>
    </w:lvl>
    <w:lvl w:ilvl="2" w:tplc="0410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1B25CE"/>
    <w:multiLevelType w:val="hybridMultilevel"/>
    <w:tmpl w:val="2676FBF2"/>
    <w:lvl w:ilvl="0" w:tplc="A2FAD910">
      <w:numFmt w:val="bullet"/>
      <w:lvlText w:val=""/>
      <w:lvlJc w:val="left"/>
      <w:pPr>
        <w:ind w:left="780" w:hanging="360"/>
      </w:pPr>
      <w:rPr>
        <w:rFonts w:ascii="Wingdings" w:eastAsia="Times New Roman" w:hAnsi="Wingdings" w:hint="default"/>
        <w:b w:val="0"/>
        <w:strike w:val="0"/>
        <w:dstrike w:val="0"/>
        <w:color w:val="auto"/>
        <w:u w:val="none" w:color="000000"/>
        <w:effect w:val="none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3BA2649"/>
    <w:multiLevelType w:val="hybridMultilevel"/>
    <w:tmpl w:val="EA58F274"/>
    <w:lvl w:ilvl="0" w:tplc="0EC4F750">
      <w:start w:val="1"/>
      <w:numFmt w:val="bullet"/>
      <w:lvlText w:val="-"/>
      <w:lvlJc w:val="left"/>
      <w:pPr>
        <w:ind w:left="1440" w:hanging="363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667AAC"/>
    <w:multiLevelType w:val="hybridMultilevel"/>
    <w:tmpl w:val="279CD888"/>
    <w:lvl w:ilvl="0" w:tplc="83446A5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C1299"/>
    <w:multiLevelType w:val="hybridMultilevel"/>
    <w:tmpl w:val="8100803A"/>
    <w:lvl w:ilvl="0" w:tplc="D1122E1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245"/>
    <w:rsid w:val="000708F1"/>
    <w:rsid w:val="00075AB3"/>
    <w:rsid w:val="00116CA6"/>
    <w:rsid w:val="00157571"/>
    <w:rsid w:val="001C5B0C"/>
    <w:rsid w:val="002975B2"/>
    <w:rsid w:val="002C73CC"/>
    <w:rsid w:val="00390B6A"/>
    <w:rsid w:val="004F21BD"/>
    <w:rsid w:val="00550245"/>
    <w:rsid w:val="005535E6"/>
    <w:rsid w:val="006733BB"/>
    <w:rsid w:val="006D0F4D"/>
    <w:rsid w:val="007F7E82"/>
    <w:rsid w:val="00861575"/>
    <w:rsid w:val="008A2FFD"/>
    <w:rsid w:val="009F782F"/>
    <w:rsid w:val="00AF5B09"/>
    <w:rsid w:val="00B937C0"/>
    <w:rsid w:val="00C05556"/>
    <w:rsid w:val="00C13109"/>
    <w:rsid w:val="00CA7701"/>
    <w:rsid w:val="00CB6966"/>
    <w:rsid w:val="00CE70A0"/>
    <w:rsid w:val="00D434F2"/>
    <w:rsid w:val="00DD74F6"/>
    <w:rsid w:val="00E756C7"/>
    <w:rsid w:val="00F05988"/>
    <w:rsid w:val="00F24BEE"/>
    <w:rsid w:val="00F84222"/>
    <w:rsid w:val="00F85411"/>
    <w:rsid w:val="00F9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A5458"/>
  <w15:chartTrackingRefBased/>
  <w15:docId w15:val="{0AF088D3-09F1-4E32-9D70-999E315E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50245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kern w:val="1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550245"/>
    <w:pPr>
      <w:ind w:left="460"/>
    </w:pPr>
    <w:rPr>
      <w:rFonts w:ascii="Verdana" w:hAnsi="Verdan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550245"/>
    <w:rPr>
      <w:rFonts w:ascii="Verdana" w:eastAsia="Times New Roman" w:hAnsi="Verdana" w:cs="Times New Roman"/>
      <w:kern w:val="1"/>
      <w:sz w:val="20"/>
      <w:szCs w:val="20"/>
      <w:lang w:val="en-US" w:eastAsia="ar-SA"/>
    </w:rPr>
  </w:style>
  <w:style w:type="table" w:styleId="Grigliatabella">
    <w:name w:val="Table Grid"/>
    <w:basedOn w:val="Tabellanormale"/>
    <w:uiPriority w:val="39"/>
    <w:rsid w:val="00AF5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C7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F837899563B14480724E5560A9A7D6" ma:contentTypeVersion="29" ma:contentTypeDescription="Creare un nuovo documento." ma:contentTypeScope="" ma:versionID="c719a3c0d220290d2a034eb8de6ea583">
  <xsd:schema xmlns:xsd="http://www.w3.org/2001/XMLSchema" xmlns:xs="http://www.w3.org/2001/XMLSchema" xmlns:p="http://schemas.microsoft.com/office/2006/metadata/properties" xmlns:ns2="44200c3c-fda2-4522-acb9-f6037541b3f9" xmlns:ns3="be028c6e-5cf1-424b-9eb1-552a80b1bde7" targetNamespace="http://schemas.microsoft.com/office/2006/metadata/properties" ma:root="true" ma:fieldsID="f0b3a718bc66f4aefb03d5447307de79" ns2:_="" ns3:_="">
    <xsd:import namespace="44200c3c-fda2-4522-acb9-f6037541b3f9"/>
    <xsd:import namespace="be028c6e-5cf1-424b-9eb1-552a80b1bde7"/>
    <xsd:element name="properties">
      <xsd:complexType>
        <xsd:sequence>
          <xsd:element name="documentManagement">
            <xsd:complexType>
              <xsd:all>
                <xsd:element ref="ns2:Data_x0020_Ultima_x0020_Revisione"/>
                <xsd:element ref="ns2:Tipologia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Ordinamen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00c3c-fda2-4522-acb9-f6037541b3f9" elementFormDefault="qualified">
    <xsd:import namespace="http://schemas.microsoft.com/office/2006/documentManagement/types"/>
    <xsd:import namespace="http://schemas.microsoft.com/office/infopath/2007/PartnerControls"/>
    <xsd:element name="Data_x0020_Ultima_x0020_Revisione" ma:index="2" ma:displayName="Data Ultima Revisione" ma:format="DateOnly" ma:internalName="Data_x0020_Ultima_x0020_Revisione" ma:readOnly="false">
      <xsd:simpleType>
        <xsd:restriction base="dms:DateTime"/>
      </xsd:simpleType>
    </xsd:element>
    <xsd:element name="Tipologia" ma:index="3" nillable="true" ma:displayName="Tipologia" ma:format="Dropdown" ma:internalName="Tipologia" ma:readOnly="false">
      <xsd:simpleType>
        <xsd:restriction base="dms:Choice">
          <xsd:enumeration value="Linee Guida ANAC"/>
          <xsd:enumeration value="Decreti Ministeriali"/>
          <xsd:enumeration value="Decreti Legge"/>
          <xsd:enumeration value="Decreti Legislativi"/>
          <xsd:enumeration value="1. Avviso indagine di mercato (op. non individuati)"/>
          <xsd:enumeration value="3. Modelli per affidamento diretto"/>
          <xsd:enumeration value="2. Richiesta preventivo (op. già individuati)"/>
          <xsd:enumeration value="Utilità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rdinamento" ma:index="18" nillable="true" ma:displayName="Ordinamento" ma:format="Dropdown" ma:internalName="Ordinamento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28c6e-5cf1-424b-9eb1-552a80b1bde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i contenuto"/>
        <xsd:element ref="dc:title" minOccurs="0" maxOccurs="1" ma:index="1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logia xmlns="44200c3c-fda2-4522-acb9-f6037541b3f9">3. Modelli per affidamento diretto</Tipologia>
    <Data_x0020_Ultima_x0020_Revisione xmlns="44200c3c-fda2-4522-acb9-f6037541b3f9">2024-06-04T22:00:00+00:00</Data_x0020_Ultima_x0020_Revisione>
    <Ordinamento xmlns="44200c3c-fda2-4522-acb9-f6037541b3f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3C568-5B16-4226-8D09-3769ECC309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29501D-0A1D-4D14-91FA-411BF0989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00c3c-fda2-4522-acb9-f6037541b3f9"/>
    <ds:schemaRef ds:uri="be028c6e-5cf1-424b-9eb1-552a80b1bd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6AFE43-E688-4532-95B8-25562E1B7888}">
  <ds:schemaRefs>
    <ds:schemaRef ds:uri="http://schemas.microsoft.com/office/2006/metadata/properties"/>
    <ds:schemaRef ds:uri="http://schemas.microsoft.com/office/infopath/2007/PartnerControls"/>
    <ds:schemaRef ds:uri="44200c3c-fda2-4522-acb9-f6037541b3f9"/>
  </ds:schemaRefs>
</ds:datastoreItem>
</file>

<file path=customXml/itemProps4.xml><?xml version="1.0" encoding="utf-8"?>
<ds:datastoreItem xmlns:ds="http://schemas.openxmlformats.org/officeDocument/2006/customXml" ds:itemID="{EB585D2B-9425-427D-A135-C6BDED6EC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assenza conflitto interessi titolare effettivo</dc:title>
  <dc:subject/>
  <dc:creator>Piardi Arianna</dc:creator>
  <cp:keywords/>
  <dc:description/>
  <cp:lastModifiedBy>Faita Francesca</cp:lastModifiedBy>
  <cp:revision>22</cp:revision>
  <dcterms:created xsi:type="dcterms:W3CDTF">2022-11-07T14:10:00Z</dcterms:created>
  <dcterms:modified xsi:type="dcterms:W3CDTF">2024-10-09T13:57:00Z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0x01010080F837899563B14480724E5560A9A7D6</vt:lpwstr>
  </property>
</Properties>
</file>